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9F77" w14:textId="1793AFC0"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050025">
        <w:rPr>
          <w:rFonts w:ascii="標楷體" w:eastAsia="標楷體" w:hAnsi="標楷體"/>
          <w:b/>
          <w:color w:val="000000"/>
          <w:sz w:val="32"/>
          <w:szCs w:val="32"/>
        </w:rPr>
        <w:t>屏東縣霧臺鄉霧臺國民小學</w:t>
      </w:r>
      <w:r w:rsidRPr="00050025">
        <w:rPr>
          <w:rFonts w:ascii="標楷體" w:eastAsia="標楷體" w:hAnsi="標楷體" w:cs="標楷體"/>
          <w:b/>
          <w:color w:val="000000"/>
          <w:sz w:val="32"/>
          <w:szCs w:val="32"/>
        </w:rPr>
        <w:t>114</w:t>
      </w:r>
      <w:r w:rsidRPr="00050025">
        <w:rPr>
          <w:rFonts w:ascii="標楷體" w:eastAsia="標楷體" w:hAnsi="標楷體"/>
          <w:b/>
          <w:color w:val="000000"/>
          <w:sz w:val="32"/>
          <w:szCs w:val="32"/>
        </w:rPr>
        <w:t>學年度代理</w:t>
      </w:r>
      <w:r w:rsidR="00CC392D">
        <w:rPr>
          <w:rFonts w:ascii="標楷體" w:eastAsia="標楷體" w:hAnsi="標楷體" w:hint="eastAsia"/>
          <w:b/>
          <w:color w:val="000000"/>
          <w:sz w:val="32"/>
          <w:szCs w:val="32"/>
        </w:rPr>
        <w:t>代課</w:t>
      </w:r>
      <w:r w:rsidRPr="00050025">
        <w:rPr>
          <w:rFonts w:ascii="標楷體" w:eastAsia="標楷體" w:hAnsi="標楷體"/>
          <w:b/>
          <w:color w:val="000000"/>
          <w:sz w:val="32"/>
          <w:szCs w:val="32"/>
        </w:rPr>
        <w:t>教師</w:t>
      </w:r>
      <w:r w:rsidRPr="00050025">
        <w:rPr>
          <w:rFonts w:ascii="標楷體" w:eastAsia="標楷體" w:hAnsi="標楷體" w:cs="標楷體"/>
          <w:b/>
          <w:color w:val="000000"/>
          <w:sz w:val="32"/>
          <w:szCs w:val="32"/>
        </w:rPr>
        <w:t>甄選簡章</w:t>
      </w:r>
    </w:p>
    <w:p w14:paraId="483472D2" w14:textId="5AAEC44B" w:rsidR="008E5215" w:rsidRPr="00050025" w:rsidRDefault="00E52327">
      <w:pPr>
        <w:pBdr>
          <w:top w:val="nil"/>
          <w:left w:val="nil"/>
          <w:bottom w:val="nil"/>
          <w:right w:val="nil"/>
          <w:between w:val="nil"/>
        </w:pBdr>
        <w:spacing w:before="240" w:line="240" w:lineRule="auto"/>
        <w:ind w:left="0" w:hanging="2"/>
        <w:jc w:val="right"/>
        <w:rPr>
          <w:rFonts w:ascii="標楷體" w:eastAsia="標楷體" w:hAnsi="標楷體" w:cs="標楷體"/>
          <w:color w:val="000000"/>
          <w:sz w:val="20"/>
          <w:szCs w:val="20"/>
        </w:rPr>
      </w:pPr>
      <w:r w:rsidRPr="00050025">
        <w:rPr>
          <w:rFonts w:ascii="標楷體" w:eastAsia="標楷體" w:hAnsi="標楷體" w:cs="標楷體"/>
          <w:color w:val="000000"/>
          <w:sz w:val="20"/>
          <w:szCs w:val="20"/>
        </w:rPr>
        <w:t>經114.0</w:t>
      </w:r>
      <w:r w:rsidR="00CC392D">
        <w:rPr>
          <w:rFonts w:ascii="標楷體" w:eastAsia="標楷體" w:hAnsi="標楷體" w:cs="標楷體" w:hint="eastAsia"/>
          <w:color w:val="000000"/>
          <w:sz w:val="20"/>
          <w:szCs w:val="20"/>
        </w:rPr>
        <w:t>7</w:t>
      </w:r>
      <w:r w:rsidRPr="00050025">
        <w:rPr>
          <w:rFonts w:ascii="標楷體" w:eastAsia="標楷體" w:hAnsi="標楷體" w:cs="標楷體"/>
          <w:color w:val="000000"/>
          <w:sz w:val="20"/>
          <w:szCs w:val="20"/>
        </w:rPr>
        <w:t>.</w:t>
      </w:r>
      <w:r w:rsidR="004A6BF3">
        <w:rPr>
          <w:rFonts w:ascii="標楷體" w:eastAsia="標楷體" w:hAnsi="標楷體" w:cs="標楷體"/>
          <w:color w:val="000000"/>
          <w:sz w:val="20"/>
          <w:szCs w:val="20"/>
        </w:rPr>
        <w:t>16</w:t>
      </w:r>
      <w:r w:rsidRPr="00050025">
        <w:rPr>
          <w:rFonts w:ascii="標楷體" w:eastAsia="標楷體" w:hAnsi="標楷體" w:cs="標楷體"/>
          <w:color w:val="000000"/>
          <w:sz w:val="20"/>
          <w:szCs w:val="20"/>
          <w:highlight w:val="white"/>
        </w:rPr>
        <w:t>教師評審委員會</w:t>
      </w:r>
      <w:r w:rsidRPr="00050025">
        <w:rPr>
          <w:rFonts w:ascii="標楷體" w:eastAsia="標楷體" w:hAnsi="標楷體" w:cs="標楷體"/>
          <w:color w:val="000000"/>
          <w:sz w:val="20"/>
          <w:szCs w:val="20"/>
        </w:rPr>
        <w:t>議通過</w:t>
      </w:r>
    </w:p>
    <w:p w14:paraId="1F25ACEC"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0"/>
          <w:id w:val="-2126219666"/>
        </w:sdtPr>
        <w:sdtEndPr/>
        <w:sdtContent>
          <w:r w:rsidR="00E52327" w:rsidRPr="00050025">
            <w:rPr>
              <w:rFonts w:ascii="標楷體" w:eastAsia="標楷體" w:hAnsi="標楷體" w:cs="Gungsuh"/>
              <w:b/>
              <w:color w:val="000000"/>
              <w:szCs w:val="24"/>
            </w:rPr>
            <w:t>壹、依據：</w:t>
          </w:r>
        </w:sdtContent>
      </w:sdt>
    </w:p>
    <w:p w14:paraId="036789E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一、教師法、教師法施行細則。</w:t>
      </w:r>
    </w:p>
    <w:p w14:paraId="3622A7F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二、教育人員任用條例、教育人員任用條例施行細則。</w:t>
      </w:r>
    </w:p>
    <w:p w14:paraId="6A931715"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三、高級中等以下學校兼任代課及代理教師聘任辦法。 </w:t>
      </w:r>
    </w:p>
    <w:p w14:paraId="27E964BC"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四、高級中等以下學校教師評審委員會設置辦法。</w:t>
      </w:r>
    </w:p>
    <w:p w14:paraId="3FCA4D8C" w14:textId="6D87A38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五、公立高級中等以下學校教師甄選作業要點。</w:t>
      </w:r>
    </w:p>
    <w:p w14:paraId="07998EDF" w14:textId="3EE13957" w:rsidR="00914782" w:rsidRPr="00C2481F" w:rsidRDefault="00914782">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color w:val="000000"/>
          <w:szCs w:val="24"/>
        </w:rPr>
        <w:t xml:space="preserve"> 六、</w:t>
      </w:r>
      <w:r w:rsidRPr="00C2481F">
        <w:rPr>
          <w:rFonts w:ascii="標楷體" w:eastAsia="標楷體" w:hAnsi="標楷體" w:hint="eastAsia"/>
          <w:color w:val="000000"/>
          <w:szCs w:val="24"/>
        </w:rPr>
        <w:t>本校教師評審委員會114年</w:t>
      </w:r>
      <w:r w:rsidR="00CC392D" w:rsidRPr="00C2481F">
        <w:rPr>
          <w:rFonts w:ascii="標楷體" w:eastAsia="標楷體" w:hAnsi="標楷體" w:hint="eastAsia"/>
          <w:color w:val="000000"/>
          <w:szCs w:val="24"/>
        </w:rPr>
        <w:t>7</w:t>
      </w:r>
      <w:r w:rsidRPr="00C2481F">
        <w:rPr>
          <w:rFonts w:ascii="標楷體" w:eastAsia="標楷體" w:hAnsi="標楷體" w:hint="eastAsia"/>
          <w:color w:val="000000"/>
          <w:szCs w:val="24"/>
        </w:rPr>
        <w:t>月</w:t>
      </w:r>
      <w:r w:rsidR="004A6BF3" w:rsidRPr="00C2481F">
        <w:rPr>
          <w:rFonts w:ascii="標楷體" w:eastAsia="標楷體" w:hAnsi="標楷體"/>
          <w:color w:val="000000"/>
          <w:szCs w:val="24"/>
        </w:rPr>
        <w:t>16</w:t>
      </w:r>
      <w:r w:rsidRPr="00C2481F">
        <w:rPr>
          <w:rFonts w:ascii="標楷體" w:eastAsia="標楷體" w:hAnsi="標楷體" w:hint="eastAsia"/>
          <w:color w:val="000000"/>
          <w:szCs w:val="24"/>
        </w:rPr>
        <w:t>日之決議。</w:t>
      </w:r>
    </w:p>
    <w:p w14:paraId="7050B437" w14:textId="6161A6AE" w:rsidR="008E5215" w:rsidRPr="00C2481F"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bookmarkStart w:id="0" w:name="_heading=h.gjdgxs" w:colFirst="0" w:colLast="0"/>
      <w:bookmarkEnd w:id="0"/>
      <w:r w:rsidRPr="00C2481F">
        <w:rPr>
          <w:rFonts w:ascii="標楷體" w:eastAsia="標楷體" w:hAnsi="標楷體" w:cs="標楷體"/>
          <w:color w:val="000000"/>
          <w:szCs w:val="24"/>
        </w:rPr>
        <w:t xml:space="preserve"> </w:t>
      </w:r>
      <w:r w:rsidR="00914782" w:rsidRPr="00C2481F">
        <w:rPr>
          <w:rFonts w:ascii="標楷體" w:eastAsia="標楷體" w:hAnsi="標楷體" w:cs="標楷體" w:hint="eastAsia"/>
          <w:color w:val="000000"/>
          <w:szCs w:val="24"/>
        </w:rPr>
        <w:t>七</w:t>
      </w:r>
      <w:r w:rsidRPr="00C2481F">
        <w:rPr>
          <w:rFonts w:ascii="標楷體" w:eastAsia="標楷體" w:hAnsi="標楷體" w:cs="標楷體"/>
          <w:color w:val="000000"/>
          <w:szCs w:val="24"/>
        </w:rPr>
        <w:t>、原住民族教育法修正第25條(102.5.22華總一義字第10200096071號函)。</w:t>
      </w:r>
    </w:p>
    <w:p w14:paraId="71D5ACBA" w14:textId="24B097CB" w:rsidR="00C24FCC" w:rsidRPr="00C2481F" w:rsidRDefault="004A6BF3" w:rsidP="00C24FCC">
      <w:pPr>
        <w:pStyle w:val="Default"/>
        <w:ind w:left="0" w:hanging="2"/>
        <w:rPr>
          <w:position w:val="0"/>
        </w:rPr>
      </w:pPr>
      <w:r w:rsidRPr="00C2481F">
        <w:rPr>
          <w:rFonts w:hAnsi="標楷體" w:hint="eastAsia"/>
        </w:rPr>
        <w:t xml:space="preserve"> 八、</w:t>
      </w:r>
      <w:r w:rsidR="00C24FCC" w:rsidRPr="00C2481F">
        <w:rPr>
          <w:rFonts w:hint="eastAsia"/>
          <w:position w:val="0"/>
        </w:rPr>
        <w:t>中華民國</w:t>
      </w:r>
      <w:r w:rsidR="00C24FCC" w:rsidRPr="00C2481F">
        <w:rPr>
          <w:rFonts w:ascii="Times New Roman" w:hAnsi="Times New Roman" w:cs="Times New Roman"/>
          <w:position w:val="0"/>
        </w:rPr>
        <w:t>114</w:t>
      </w:r>
      <w:r w:rsidR="00C24FCC" w:rsidRPr="00C2481F">
        <w:rPr>
          <w:rFonts w:hAnsi="Times New Roman" w:hint="eastAsia"/>
          <w:position w:val="0"/>
        </w:rPr>
        <w:t>年</w:t>
      </w:r>
      <w:r w:rsidR="00C24FCC" w:rsidRPr="00C2481F">
        <w:rPr>
          <w:rFonts w:ascii="Times New Roman" w:hAnsi="Times New Roman" w:cs="Times New Roman"/>
          <w:position w:val="0"/>
        </w:rPr>
        <w:t>7</w:t>
      </w:r>
      <w:r w:rsidR="00C24FCC" w:rsidRPr="00C2481F">
        <w:rPr>
          <w:rFonts w:hAnsi="Times New Roman" w:hint="eastAsia"/>
          <w:position w:val="0"/>
        </w:rPr>
        <w:t>月</w:t>
      </w:r>
      <w:r w:rsidR="00C24FCC" w:rsidRPr="00C2481F">
        <w:rPr>
          <w:rFonts w:ascii="Times New Roman" w:hAnsi="Times New Roman" w:cs="Times New Roman"/>
          <w:position w:val="0"/>
        </w:rPr>
        <w:t>11</w:t>
      </w:r>
      <w:r w:rsidR="00C24FCC" w:rsidRPr="00C2481F">
        <w:rPr>
          <w:rFonts w:hAnsi="Times New Roman" w:hint="eastAsia"/>
          <w:position w:val="0"/>
        </w:rPr>
        <w:t>日</w:t>
      </w:r>
      <w:r w:rsidR="00C24FCC" w:rsidRPr="00C2481F">
        <w:rPr>
          <w:rFonts w:hint="eastAsia"/>
          <w:position w:val="0"/>
        </w:rPr>
        <w:t>屏府教管字第</w:t>
      </w:r>
      <w:r w:rsidR="00C24FCC" w:rsidRPr="00C2481F">
        <w:rPr>
          <w:rFonts w:ascii="Times New Roman" w:hAnsi="Times New Roman" w:cs="Times New Roman"/>
          <w:position w:val="0"/>
        </w:rPr>
        <w:t>1140185245</w:t>
      </w:r>
      <w:r w:rsidR="00C24FCC" w:rsidRPr="00C2481F">
        <w:rPr>
          <w:rFonts w:hAnsi="Times New Roman" w:hint="eastAsia"/>
          <w:position w:val="0"/>
        </w:rPr>
        <w:t>號</w:t>
      </w:r>
    </w:p>
    <w:p w14:paraId="631EA447" w14:textId="7C4ED619" w:rsidR="008E5215" w:rsidRPr="00050025" w:rsidRDefault="00C24FCC" w:rsidP="00C24FCC">
      <w:pPr>
        <w:suppressAutoHyphens w:val="0"/>
        <w:autoSpaceDE w:val="0"/>
        <w:autoSpaceDN w:val="0"/>
        <w:adjustRightInd w:val="0"/>
        <w:spacing w:line="240" w:lineRule="auto"/>
        <w:ind w:leftChars="0" w:left="0" w:firstLineChars="0" w:firstLine="0"/>
        <w:textDirection w:val="lrTb"/>
        <w:textAlignment w:val="auto"/>
        <w:outlineLvl w:val="9"/>
        <w:rPr>
          <w:rFonts w:ascii="標楷體" w:eastAsia="標楷體" w:hAnsi="標楷體" w:cs="Times New Roman"/>
          <w:color w:val="000000"/>
          <w:szCs w:val="24"/>
        </w:rPr>
      </w:pPr>
      <w:r w:rsidRPr="00C24FCC">
        <w:rPr>
          <w:rFonts w:ascii="標楷體" w:eastAsia="標楷體" w:cs="標楷體"/>
          <w:color w:val="000000"/>
          <w:kern w:val="0"/>
          <w:position w:val="0"/>
          <w:szCs w:val="24"/>
        </w:rPr>
        <w:t xml:space="preserve"> </w:t>
      </w:r>
      <w:sdt>
        <w:sdtPr>
          <w:rPr>
            <w:rFonts w:ascii="標楷體" w:eastAsia="標楷體" w:hAnsi="標楷體"/>
          </w:rPr>
          <w:tag w:val="goog_rdk_1"/>
          <w:id w:val="-1308620708"/>
        </w:sdtPr>
        <w:sdtEndPr/>
        <w:sdtContent>
          <w:r w:rsidR="00E52327" w:rsidRPr="00050025">
            <w:rPr>
              <w:rFonts w:ascii="標楷體" w:eastAsia="標楷體" w:hAnsi="標楷體" w:cs="Gungsuh"/>
              <w:b/>
              <w:color w:val="000000"/>
              <w:szCs w:val="24"/>
            </w:rPr>
            <w:t>貳、甄選科別及名額：</w:t>
          </w:r>
        </w:sdtContent>
      </w:sdt>
    </w:p>
    <w:p w14:paraId="29913334" w14:textId="1740E8A2" w:rsidR="008E5215" w:rsidRPr="00050025" w:rsidRDefault="00050025" w:rsidP="00050025">
      <w:pPr>
        <w:pBdr>
          <w:top w:val="nil"/>
          <w:left w:val="nil"/>
          <w:bottom w:val="nil"/>
          <w:right w:val="nil"/>
          <w:between w:val="nil"/>
        </w:pBdr>
        <w:spacing w:after="120"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一、</w:t>
      </w:r>
      <w:r w:rsidR="00E52327" w:rsidRPr="00050025">
        <w:rPr>
          <w:rFonts w:ascii="標楷體" w:eastAsia="標楷體" w:hAnsi="標楷體" w:cs="標楷體"/>
          <w:color w:val="000000"/>
          <w:szCs w:val="24"/>
        </w:rPr>
        <w:t>錄取科別與名額及聘用期限：</w:t>
      </w:r>
    </w:p>
    <w:tbl>
      <w:tblPr>
        <w:tblStyle w:val="af0"/>
        <w:tblW w:w="956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024"/>
        <w:gridCol w:w="8541"/>
      </w:tblGrid>
      <w:tr w:rsidR="008E5215" w:rsidRPr="00050025" w14:paraId="61DB7E9A" w14:textId="77777777">
        <w:trPr>
          <w:trHeight w:val="538"/>
          <w:jc w:val="center"/>
        </w:trPr>
        <w:tc>
          <w:tcPr>
            <w:tcW w:w="1024" w:type="dxa"/>
            <w:vAlign w:val="center"/>
          </w:tcPr>
          <w:p w14:paraId="42660B96"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 xml:space="preserve">  科別一</w:t>
            </w:r>
          </w:p>
        </w:tc>
        <w:tc>
          <w:tcPr>
            <w:tcW w:w="8541" w:type="dxa"/>
            <w:vAlign w:val="center"/>
          </w:tcPr>
          <w:p w14:paraId="5FD74E16" w14:textId="04A5D7AF" w:rsidR="008E5215" w:rsidRPr="00050025" w:rsidRDefault="00767DFD" w:rsidP="00767DF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C2481F">
              <w:rPr>
                <w:rFonts w:ascii="標楷體" w:eastAsia="標楷體" w:hAnsi="標楷體" w:cs="標楷體"/>
                <w:b/>
                <w:color w:val="FF0000"/>
                <w:szCs w:val="24"/>
              </w:rPr>
              <w:t>代理</w:t>
            </w:r>
            <w:r w:rsidR="00C2481F" w:rsidRPr="00C2481F">
              <w:rPr>
                <w:rFonts w:ascii="標楷體" w:eastAsia="標楷體" w:hAnsi="標楷體" w:cs="標楷體" w:hint="eastAsia"/>
                <w:b/>
                <w:color w:val="FF0000"/>
                <w:szCs w:val="24"/>
              </w:rPr>
              <w:t>代課</w:t>
            </w:r>
            <w:r w:rsidRPr="00C2481F">
              <w:rPr>
                <w:rFonts w:ascii="標楷體" w:eastAsia="標楷體" w:hAnsi="標楷體" w:cs="標楷體"/>
                <w:b/>
                <w:color w:val="FF0000"/>
                <w:szCs w:val="24"/>
              </w:rPr>
              <w:t>教師</w:t>
            </w:r>
          </w:p>
        </w:tc>
      </w:tr>
      <w:tr w:rsidR="008E5215" w:rsidRPr="00050025" w14:paraId="3ECBA643" w14:textId="77777777">
        <w:trPr>
          <w:trHeight w:val="405"/>
          <w:jc w:val="center"/>
        </w:trPr>
        <w:tc>
          <w:tcPr>
            <w:tcW w:w="1024" w:type="dxa"/>
            <w:vAlign w:val="center"/>
          </w:tcPr>
          <w:p w14:paraId="3C94C744"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名額</w:t>
            </w:r>
          </w:p>
        </w:tc>
        <w:tc>
          <w:tcPr>
            <w:tcW w:w="8541" w:type="dxa"/>
            <w:vAlign w:val="center"/>
          </w:tcPr>
          <w:p w14:paraId="32AD5611" w14:textId="5131D3D0" w:rsidR="008E5215" w:rsidRPr="00050025" w:rsidRDefault="00B66471" w:rsidP="00CC392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050025">
              <w:rPr>
                <w:rFonts w:ascii="標楷體" w:eastAsia="標楷體" w:hAnsi="標楷體" w:cs="標楷體" w:hint="eastAsia"/>
                <w:b/>
                <w:color w:val="000000"/>
                <w:szCs w:val="24"/>
              </w:rPr>
              <w:t>編制內</w:t>
            </w:r>
            <w:r w:rsidR="00E52327" w:rsidRPr="00050025">
              <w:rPr>
                <w:rFonts w:ascii="標楷體" w:eastAsia="標楷體" w:hAnsi="標楷體" w:cs="標楷體"/>
                <w:b/>
                <w:color w:val="000000"/>
                <w:szCs w:val="24"/>
              </w:rPr>
              <w:t>代理教師</w:t>
            </w:r>
            <w:r w:rsidR="00767DFD">
              <w:rPr>
                <w:rFonts w:ascii="標楷體" w:eastAsia="標楷體" w:hAnsi="標楷體" w:cs="標楷體" w:hint="eastAsia"/>
                <w:b/>
                <w:color w:val="000000"/>
                <w:szCs w:val="24"/>
              </w:rPr>
              <w:t>1</w:t>
            </w:r>
            <w:r w:rsidR="00E52327" w:rsidRPr="00050025">
              <w:rPr>
                <w:rFonts w:ascii="標楷體" w:eastAsia="標楷體" w:hAnsi="標楷體" w:cs="標楷體"/>
                <w:b/>
                <w:color w:val="000000"/>
                <w:szCs w:val="24"/>
              </w:rPr>
              <w:t>名</w:t>
            </w:r>
            <w:r w:rsidR="00CC392D">
              <w:rPr>
                <w:rFonts w:ascii="標楷體" w:eastAsia="標楷體" w:hAnsi="標楷體" w:cs="標楷體" w:hint="eastAsia"/>
                <w:b/>
                <w:color w:val="000000"/>
                <w:szCs w:val="24"/>
              </w:rPr>
              <w:t>、合理教師員額3名</w:t>
            </w:r>
            <w:r w:rsidR="00C2481F">
              <w:rPr>
                <w:rFonts w:ascii="標楷體" w:eastAsia="標楷體" w:hAnsi="標楷體" w:cs="標楷體" w:hint="eastAsia"/>
                <w:b/>
                <w:color w:val="000000"/>
                <w:szCs w:val="24"/>
              </w:rPr>
              <w:t>、</w:t>
            </w:r>
            <w:r w:rsidR="00C2481F" w:rsidRPr="00C2481F">
              <w:rPr>
                <w:rFonts w:ascii="標楷體" w:eastAsia="標楷體" w:hAnsi="標楷體" w:cs="標楷體" w:hint="eastAsia"/>
                <w:b/>
                <w:color w:val="FF0000"/>
                <w:szCs w:val="24"/>
              </w:rPr>
              <w:t>一般代課教師</w:t>
            </w:r>
            <w:r w:rsidR="00CC392D">
              <w:rPr>
                <w:rFonts w:ascii="標楷體" w:eastAsia="標楷體" w:hAnsi="標楷體" w:cs="標楷體" w:hint="eastAsia"/>
                <w:b/>
                <w:color w:val="000000"/>
                <w:szCs w:val="24"/>
              </w:rPr>
              <w:t>。</w:t>
            </w:r>
          </w:p>
        </w:tc>
      </w:tr>
      <w:tr w:rsidR="008E5215" w14:paraId="070993E8" w14:textId="77777777">
        <w:trPr>
          <w:trHeight w:val="839"/>
          <w:jc w:val="center"/>
        </w:trPr>
        <w:tc>
          <w:tcPr>
            <w:tcW w:w="1024" w:type="dxa"/>
            <w:vAlign w:val="center"/>
          </w:tcPr>
          <w:p w14:paraId="25B63B3F"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聘期</w:t>
            </w:r>
          </w:p>
        </w:tc>
        <w:tc>
          <w:tcPr>
            <w:tcW w:w="8541" w:type="dxa"/>
          </w:tcPr>
          <w:p w14:paraId="5B0BB0BC" w14:textId="77DBA135" w:rsidR="008E5215" w:rsidRPr="00121B84" w:rsidRDefault="00121B84" w:rsidP="00121B84">
            <w:pPr>
              <w:pBdr>
                <w:top w:val="nil"/>
                <w:left w:val="nil"/>
                <w:bottom w:val="nil"/>
                <w:right w:val="nil"/>
                <w:between w:val="nil"/>
              </w:pBdr>
              <w:spacing w:line="240" w:lineRule="auto"/>
              <w:ind w:leftChars="0" w:left="0" w:firstLineChars="0" w:hanging="2"/>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E52327" w:rsidRPr="00121B84">
              <w:rPr>
                <w:rFonts w:ascii="標楷體" w:eastAsia="標楷體" w:hAnsi="標楷體" w:cs="標楷體"/>
                <w:color w:val="000000"/>
                <w:szCs w:val="24"/>
              </w:rPr>
              <w:t>代理教師聘期：自11</w:t>
            </w:r>
            <w:r w:rsidR="00B66471" w:rsidRPr="00121B84">
              <w:rPr>
                <w:rFonts w:ascii="標楷體" w:eastAsia="標楷體" w:hAnsi="標楷體" w:cs="標楷體"/>
                <w:color w:val="000000"/>
                <w:szCs w:val="24"/>
              </w:rPr>
              <w:t>4</w:t>
            </w:r>
            <w:r w:rsidR="00E52327" w:rsidRPr="00121B84">
              <w:rPr>
                <w:rFonts w:ascii="標楷體" w:eastAsia="標楷體" w:hAnsi="標楷體" w:cs="標楷體"/>
                <w:color w:val="000000"/>
                <w:szCs w:val="24"/>
              </w:rPr>
              <w:t>年08月01日至11</w:t>
            </w:r>
            <w:r w:rsidR="00B66471" w:rsidRPr="00121B84">
              <w:rPr>
                <w:rFonts w:ascii="標楷體" w:eastAsia="標楷體" w:hAnsi="標楷體" w:cs="標楷體"/>
                <w:color w:val="000000"/>
                <w:szCs w:val="24"/>
              </w:rPr>
              <w:t>5</w:t>
            </w:r>
            <w:r w:rsidR="00E52327" w:rsidRPr="00121B84">
              <w:rPr>
                <w:rFonts w:ascii="標楷體" w:eastAsia="標楷體" w:hAnsi="標楷體" w:cs="標楷體"/>
                <w:color w:val="000000"/>
                <w:szCs w:val="24"/>
              </w:rPr>
              <w:t>年07月31日止。</w:t>
            </w:r>
          </w:p>
          <w:p w14:paraId="2D1D701C" w14:textId="5941E9F8" w:rsidR="00121B84" w:rsidRPr="00121B84" w:rsidRDefault="00121B84" w:rsidP="00121B84">
            <w:pPr>
              <w:pBdr>
                <w:top w:val="nil"/>
                <w:left w:val="nil"/>
                <w:bottom w:val="nil"/>
                <w:right w:val="nil"/>
                <w:between w:val="nil"/>
              </w:pBdr>
              <w:spacing w:line="240" w:lineRule="auto"/>
              <w:ind w:leftChars="0" w:left="0" w:firstLineChars="0" w:hanging="2"/>
              <w:rPr>
                <w:rFonts w:ascii="標楷體" w:eastAsia="標楷體" w:hAnsi="標楷體" w:cs="標楷體" w:hint="eastAsia"/>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Pr="00121B84">
              <w:rPr>
                <w:rFonts w:ascii="標楷體" w:eastAsia="標楷體" w:hAnsi="標楷體" w:cs="標楷體"/>
                <w:color w:val="000000"/>
                <w:szCs w:val="24"/>
              </w:rPr>
              <w:t>代</w:t>
            </w:r>
            <w:r>
              <w:rPr>
                <w:rFonts w:ascii="標楷體" w:eastAsia="標楷體" w:hAnsi="標楷體" w:cs="標楷體" w:hint="eastAsia"/>
                <w:color w:val="000000"/>
                <w:szCs w:val="24"/>
              </w:rPr>
              <w:t>課</w:t>
            </w:r>
            <w:r w:rsidRPr="00121B84">
              <w:rPr>
                <w:rFonts w:ascii="標楷體" w:eastAsia="標楷體" w:hAnsi="標楷體" w:cs="標楷體"/>
                <w:color w:val="000000"/>
                <w:szCs w:val="24"/>
              </w:rPr>
              <w:t>教師聘期：自114年0</w:t>
            </w:r>
            <w:r>
              <w:rPr>
                <w:rFonts w:ascii="標楷體" w:eastAsia="標楷體" w:hAnsi="標楷體" w:cs="標楷體" w:hint="eastAsia"/>
                <w:color w:val="000000"/>
                <w:szCs w:val="24"/>
              </w:rPr>
              <w:t>9</w:t>
            </w:r>
            <w:r w:rsidRPr="00121B84">
              <w:rPr>
                <w:rFonts w:ascii="標楷體" w:eastAsia="標楷體" w:hAnsi="標楷體" w:cs="標楷體"/>
                <w:color w:val="000000"/>
                <w:szCs w:val="24"/>
              </w:rPr>
              <w:t>月01日至115年0</w:t>
            </w:r>
            <w:r>
              <w:rPr>
                <w:rFonts w:ascii="標楷體" w:eastAsia="標楷體" w:hAnsi="標楷體" w:cs="標楷體"/>
                <w:color w:val="000000"/>
                <w:szCs w:val="24"/>
              </w:rPr>
              <w:t>6</w:t>
            </w:r>
            <w:r w:rsidRPr="00121B84">
              <w:rPr>
                <w:rFonts w:ascii="標楷體" w:eastAsia="標楷體" w:hAnsi="標楷體" w:cs="標楷體"/>
                <w:color w:val="000000"/>
                <w:szCs w:val="24"/>
              </w:rPr>
              <w:t>月3</w:t>
            </w:r>
            <w:r>
              <w:rPr>
                <w:rFonts w:ascii="標楷體" w:eastAsia="標楷體" w:hAnsi="標楷體" w:cs="標楷體"/>
                <w:color w:val="000000"/>
                <w:szCs w:val="24"/>
              </w:rPr>
              <w:t>0</w:t>
            </w:r>
            <w:r w:rsidRPr="00121B84">
              <w:rPr>
                <w:rFonts w:ascii="標楷體" w:eastAsia="標楷體" w:hAnsi="標楷體" w:cs="標楷體"/>
                <w:color w:val="000000"/>
                <w:szCs w:val="24"/>
              </w:rPr>
              <w:t>日止。</w:t>
            </w:r>
          </w:p>
          <w:p w14:paraId="7CEC0F08" w14:textId="7FF7A083" w:rsidR="008E5215" w:rsidRDefault="00121B84" w:rsidP="00B6647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3.</w:t>
            </w:r>
            <w:r w:rsidR="00E52327">
              <w:rPr>
                <w:rFonts w:ascii="標楷體" w:eastAsia="標楷體" w:hAnsi="標楷體" w:cs="標楷體"/>
                <w:color w:val="000000"/>
                <w:szCs w:val="24"/>
              </w:rPr>
              <w:t>代理期間遇有代理教師原因提前消滅者，則依本校規定提前結束聘期。</w:t>
            </w:r>
          </w:p>
        </w:tc>
      </w:tr>
      <w:tr w:rsidR="008E5215" w14:paraId="02D1BB3E" w14:textId="77777777">
        <w:trPr>
          <w:trHeight w:val="883"/>
          <w:jc w:val="center"/>
        </w:trPr>
        <w:tc>
          <w:tcPr>
            <w:tcW w:w="1024" w:type="dxa"/>
            <w:vAlign w:val="center"/>
          </w:tcPr>
          <w:p w14:paraId="157BD146"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其他</w:t>
            </w:r>
          </w:p>
        </w:tc>
        <w:tc>
          <w:tcPr>
            <w:tcW w:w="8541" w:type="dxa"/>
          </w:tcPr>
          <w:p w14:paraId="4A18216D" w14:textId="060C3B6E"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E52327">
              <w:rPr>
                <w:rFonts w:ascii="標楷體" w:eastAsia="標楷體" w:hAnsi="標楷體" w:cs="標楷體"/>
                <w:color w:val="000000"/>
                <w:szCs w:val="24"/>
              </w:rPr>
              <w:t>正取者未於錄取公告限期內完成報到者取消其錄取資格，由備取者遞補之。</w:t>
            </w:r>
          </w:p>
          <w:p w14:paraId="1AC738E1" w14:textId="4A8834F8"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00E52327">
              <w:rPr>
                <w:rFonts w:ascii="標楷體" w:eastAsia="標楷體" w:hAnsi="標楷體" w:cs="標楷體"/>
                <w:color w:val="000000"/>
                <w:szCs w:val="24"/>
              </w:rPr>
              <w:t>實際授課節數則依本校11</w:t>
            </w:r>
            <w:r>
              <w:rPr>
                <w:rFonts w:ascii="標楷體" w:eastAsia="標楷體" w:hAnsi="標楷體" w:cs="標楷體"/>
                <w:color w:val="000000"/>
                <w:szCs w:val="24"/>
              </w:rPr>
              <w:t>4</w:t>
            </w:r>
            <w:r w:rsidR="00E52327">
              <w:rPr>
                <w:rFonts w:ascii="標楷體" w:eastAsia="標楷體" w:hAnsi="標楷體" w:cs="標楷體"/>
                <w:color w:val="000000"/>
                <w:szCs w:val="24"/>
              </w:rPr>
              <w:t>學年度課表排定。</w:t>
            </w:r>
          </w:p>
          <w:p w14:paraId="1121214D" w14:textId="03F97607" w:rsidR="008E5215" w:rsidRDefault="00B66471" w:rsidP="00CC392D">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w:t>
            </w:r>
            <w:r w:rsidR="00CC392D">
              <w:rPr>
                <w:rFonts w:ascii="標楷體" w:eastAsia="標楷體" w:hAnsi="標楷體" w:cs="標楷體" w:hint="eastAsia"/>
                <w:color w:val="000000"/>
                <w:szCs w:val="24"/>
              </w:rPr>
              <w:t>霧臺</w:t>
            </w:r>
            <w:r w:rsidR="00E52327">
              <w:rPr>
                <w:rFonts w:ascii="標楷體" w:eastAsia="標楷體" w:hAnsi="標楷體" w:cs="標楷體"/>
                <w:color w:val="000000"/>
                <w:szCs w:val="24"/>
              </w:rPr>
              <w:t>校區:代理教師</w:t>
            </w:r>
            <w:r w:rsidR="00914782">
              <w:rPr>
                <w:rFonts w:ascii="標楷體" w:eastAsia="標楷體" w:hAnsi="標楷體" w:cs="標楷體" w:hint="eastAsia"/>
                <w:color w:val="000000"/>
                <w:szCs w:val="24"/>
              </w:rPr>
              <w:t>1</w:t>
            </w:r>
            <w:r w:rsidR="00E52327">
              <w:rPr>
                <w:rFonts w:ascii="標楷體" w:eastAsia="標楷體" w:hAnsi="標楷體" w:cs="標楷體"/>
                <w:color w:val="000000"/>
                <w:szCs w:val="24"/>
              </w:rPr>
              <w:t>名。</w:t>
            </w:r>
          </w:p>
          <w:p w14:paraId="10B353FE" w14:textId="5CF80D2D" w:rsidR="002D73F7" w:rsidRDefault="00CC392D" w:rsidP="00CC392D">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勵古百合校區:代理教師</w:t>
            </w:r>
            <w:r>
              <w:rPr>
                <w:rFonts w:ascii="標楷體" w:eastAsia="標楷體" w:hAnsi="標楷體" w:cs="標楷體" w:hint="eastAsia"/>
                <w:color w:val="000000"/>
                <w:szCs w:val="24"/>
              </w:rPr>
              <w:t>3</w:t>
            </w:r>
            <w:r w:rsidR="002D73F7">
              <w:rPr>
                <w:rFonts w:ascii="標楷體" w:eastAsia="標楷體" w:hAnsi="標楷體" w:cs="標楷體" w:hint="eastAsia"/>
                <w:color w:val="000000"/>
                <w:szCs w:val="24"/>
              </w:rPr>
              <w:t>名</w:t>
            </w:r>
            <w:r w:rsidR="00121B84">
              <w:rPr>
                <w:rFonts w:ascii="標楷體" w:eastAsia="標楷體" w:hAnsi="標楷體" w:cs="標楷體"/>
                <w:color w:val="000000"/>
                <w:szCs w:val="24"/>
              </w:rPr>
              <w:t>。</w:t>
            </w:r>
          </w:p>
          <w:p w14:paraId="321C4D64" w14:textId="2EE0C872" w:rsidR="00CC392D" w:rsidRDefault="002D73F7" w:rsidP="00CC392D">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color w:val="000000"/>
                <w:szCs w:val="24"/>
              </w:rPr>
              <w:t>5.</w:t>
            </w:r>
            <w:r>
              <w:rPr>
                <w:rFonts w:ascii="標楷體" w:eastAsia="標楷體" w:hAnsi="標楷體" w:cs="標楷體" w:hint="eastAsia"/>
                <w:color w:val="000000"/>
                <w:szCs w:val="24"/>
              </w:rPr>
              <w:t>兩校區</w:t>
            </w:r>
            <w:r w:rsidR="00C2481F">
              <w:rPr>
                <w:rFonts w:ascii="標楷體" w:eastAsia="標楷體" w:hAnsi="標楷體" w:cs="標楷體" w:hint="eastAsia"/>
                <w:color w:val="000000"/>
                <w:szCs w:val="24"/>
              </w:rPr>
              <w:t>一般</w:t>
            </w:r>
            <w:r>
              <w:rPr>
                <w:rFonts w:ascii="標楷體" w:eastAsia="標楷體" w:hAnsi="標楷體" w:cs="標楷體" w:hint="eastAsia"/>
                <w:color w:val="000000"/>
                <w:szCs w:val="24"/>
              </w:rPr>
              <w:t>代課</w:t>
            </w:r>
            <w:r w:rsidR="00CC392D">
              <w:rPr>
                <w:rFonts w:ascii="標楷體" w:eastAsia="標楷體" w:hAnsi="標楷體" w:cs="標楷體" w:hint="eastAsia"/>
                <w:color w:val="000000"/>
                <w:szCs w:val="24"/>
              </w:rPr>
              <w:t>教師1名</w:t>
            </w:r>
            <w:r w:rsidR="00CC392D">
              <w:rPr>
                <w:rFonts w:ascii="標楷體" w:eastAsia="標楷體" w:hAnsi="標楷體" w:cs="標楷體"/>
                <w:color w:val="000000"/>
                <w:szCs w:val="24"/>
              </w:rPr>
              <w:t>。</w:t>
            </w:r>
          </w:p>
        </w:tc>
      </w:tr>
    </w:tbl>
    <w:p w14:paraId="4308D8B2" w14:textId="77777777" w:rsidR="008E5215" w:rsidRDefault="008E5215">
      <w:pPr>
        <w:pBdr>
          <w:top w:val="nil"/>
          <w:left w:val="nil"/>
          <w:bottom w:val="nil"/>
          <w:right w:val="nil"/>
          <w:between w:val="nil"/>
        </w:pBdr>
        <w:spacing w:before="120" w:line="240" w:lineRule="auto"/>
        <w:ind w:left="0" w:hanging="2"/>
        <w:rPr>
          <w:rFonts w:ascii="標楷體" w:eastAsia="標楷體" w:hAnsi="標楷體" w:cs="標楷體"/>
          <w:color w:val="000000"/>
          <w:szCs w:val="24"/>
        </w:rPr>
      </w:pPr>
    </w:p>
    <w:p w14:paraId="456DEDB9" w14:textId="5138E1E4" w:rsidR="008E5215" w:rsidRDefault="00050025">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二、</w:t>
      </w:r>
      <w:r w:rsidR="00E52327">
        <w:rPr>
          <w:rFonts w:ascii="標楷體" w:eastAsia="標楷體" w:hAnsi="標楷體" w:cs="標楷體"/>
          <w:color w:val="000000"/>
          <w:szCs w:val="24"/>
        </w:rPr>
        <w:t>教師每週授課節數：</w:t>
      </w:r>
    </w:p>
    <w:p w14:paraId="7B2B6DF2" w14:textId="0CCD4979" w:rsidR="008E521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B66471">
        <w:rPr>
          <w:rFonts w:ascii="標楷體" w:eastAsia="標楷體" w:hAnsi="標楷體" w:cs="標楷體" w:hint="eastAsia"/>
          <w:color w:val="000000"/>
          <w:szCs w:val="24"/>
        </w:rPr>
        <w:t>編制內代理</w:t>
      </w:r>
      <w:r>
        <w:rPr>
          <w:rFonts w:ascii="標楷體" w:eastAsia="標楷體" w:hAnsi="標楷體" w:cs="標楷體"/>
          <w:color w:val="000000"/>
          <w:szCs w:val="24"/>
        </w:rPr>
        <w:t>教師</w:t>
      </w:r>
      <w:r w:rsidR="004A6BF3">
        <w:rPr>
          <w:rFonts w:ascii="標楷體" w:eastAsia="標楷體" w:hAnsi="標楷體" w:cs="標楷體" w:hint="eastAsia"/>
          <w:color w:val="000000"/>
          <w:szCs w:val="24"/>
        </w:rPr>
        <w:t>（體育專長）</w:t>
      </w:r>
      <w:r w:rsidR="00767DFD">
        <w:rPr>
          <w:rFonts w:ascii="標楷體" w:eastAsia="標楷體" w:hAnsi="標楷體" w:cs="標楷體" w:hint="eastAsia"/>
          <w:color w:val="000000"/>
          <w:szCs w:val="24"/>
        </w:rPr>
        <w:t>1</w:t>
      </w:r>
      <w:r>
        <w:rPr>
          <w:rFonts w:ascii="標楷體" w:eastAsia="標楷體" w:hAnsi="標楷體" w:cs="標楷體"/>
          <w:color w:val="000000"/>
          <w:szCs w:val="24"/>
        </w:rPr>
        <w:t>名，擔任科任教師每週授課20節。</w:t>
      </w:r>
    </w:p>
    <w:p w14:paraId="67130F35" w14:textId="5BE5DB61" w:rsidR="00CC392D" w:rsidRDefault="00CC392D">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w:t>
      </w:r>
      <w:r>
        <w:rPr>
          <w:rFonts w:ascii="標楷體" w:eastAsia="標楷體" w:hAnsi="標楷體" w:cs="標楷體" w:hint="eastAsia"/>
          <w:color w:val="000000"/>
          <w:szCs w:val="24"/>
        </w:rPr>
        <w:t>合理員額代理</w:t>
      </w:r>
      <w:r>
        <w:rPr>
          <w:rFonts w:ascii="標楷體" w:eastAsia="標楷體" w:hAnsi="標楷體" w:cs="標楷體"/>
          <w:color w:val="000000"/>
          <w:szCs w:val="24"/>
        </w:rPr>
        <w:t>教師</w:t>
      </w:r>
      <w:r>
        <w:rPr>
          <w:rFonts w:ascii="標楷體" w:eastAsia="標楷體" w:hAnsi="標楷體" w:cs="標楷體" w:hint="eastAsia"/>
          <w:color w:val="000000"/>
          <w:szCs w:val="24"/>
        </w:rPr>
        <w:t>3</w:t>
      </w:r>
      <w:r>
        <w:rPr>
          <w:rFonts w:ascii="標楷體" w:eastAsia="標楷體" w:hAnsi="標楷體" w:cs="標楷體"/>
          <w:color w:val="000000"/>
          <w:szCs w:val="24"/>
        </w:rPr>
        <w:t>名，擔任導師每週授課16節，科任教師每週授課20節。</w:t>
      </w:r>
    </w:p>
    <w:p w14:paraId="1C1E01F7" w14:textId="02F30F56" w:rsidR="002D73F7" w:rsidRPr="002D73F7" w:rsidRDefault="002D73F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w:t>
      </w:r>
      <w:r w:rsidR="00C2481F" w:rsidRPr="00C2481F">
        <w:rPr>
          <w:rFonts w:ascii="標楷體" w:eastAsia="標楷體" w:hAnsi="標楷體" w:cs="標楷體" w:hint="eastAsia"/>
          <w:color w:val="FF0000"/>
          <w:szCs w:val="24"/>
        </w:rPr>
        <w:t>一般</w:t>
      </w:r>
      <w:r w:rsidRPr="00C2481F">
        <w:rPr>
          <w:rFonts w:ascii="標楷體" w:eastAsia="標楷體" w:hAnsi="標楷體" w:cs="標楷體" w:hint="eastAsia"/>
          <w:color w:val="FF0000"/>
          <w:szCs w:val="24"/>
        </w:rPr>
        <w:t>代</w:t>
      </w:r>
      <w:r w:rsidR="004A6BF3" w:rsidRPr="00C2481F">
        <w:rPr>
          <w:rFonts w:ascii="標楷體" w:eastAsia="標楷體" w:hAnsi="標楷體" w:cs="標楷體" w:hint="eastAsia"/>
          <w:color w:val="FF0000"/>
          <w:szCs w:val="24"/>
        </w:rPr>
        <w:t>課</w:t>
      </w:r>
      <w:r w:rsidRPr="00C2481F">
        <w:rPr>
          <w:rFonts w:ascii="標楷體" w:eastAsia="標楷體" w:hAnsi="標楷體" w:cs="標楷體"/>
          <w:color w:val="FF0000"/>
          <w:szCs w:val="24"/>
        </w:rPr>
        <w:t>教師</w:t>
      </w:r>
      <w:r w:rsidR="004A6BF3" w:rsidRPr="00C2481F">
        <w:rPr>
          <w:rFonts w:ascii="標楷體" w:eastAsia="標楷體" w:hAnsi="標楷體" w:cs="標楷體" w:hint="eastAsia"/>
          <w:color w:val="FF0000"/>
          <w:szCs w:val="24"/>
        </w:rPr>
        <w:t>1</w:t>
      </w:r>
      <w:r w:rsidRPr="00C2481F">
        <w:rPr>
          <w:rFonts w:ascii="標楷體" w:eastAsia="標楷體" w:hAnsi="標楷體" w:cs="標楷體"/>
          <w:color w:val="FF0000"/>
          <w:szCs w:val="24"/>
        </w:rPr>
        <w:t>名</w:t>
      </w:r>
      <w:r>
        <w:rPr>
          <w:rFonts w:ascii="標楷體" w:eastAsia="標楷體" w:hAnsi="標楷體" w:cs="標楷體"/>
          <w:color w:val="000000"/>
          <w:szCs w:val="24"/>
        </w:rPr>
        <w:t>，每週授課1</w:t>
      </w:r>
      <w:r w:rsidR="004A6BF3">
        <w:rPr>
          <w:rFonts w:ascii="標楷體" w:eastAsia="標楷體" w:hAnsi="標楷體" w:cs="標楷體"/>
          <w:color w:val="000000"/>
          <w:szCs w:val="24"/>
        </w:rPr>
        <w:t>0</w:t>
      </w:r>
      <w:r>
        <w:rPr>
          <w:rFonts w:ascii="標楷體" w:eastAsia="標楷體" w:hAnsi="標楷體" w:cs="標楷體"/>
          <w:color w:val="000000"/>
          <w:szCs w:val="24"/>
        </w:rPr>
        <w:t>節。</w:t>
      </w:r>
    </w:p>
    <w:p w14:paraId="39F1CF9A" w14:textId="0EC98DC3" w:rsidR="008E5215" w:rsidRPr="00050025" w:rsidRDefault="001A5D03" w:rsidP="00914782">
      <w:pPr>
        <w:pBdr>
          <w:top w:val="nil"/>
          <w:left w:val="nil"/>
          <w:bottom w:val="nil"/>
          <w:right w:val="nil"/>
          <w:between w:val="nil"/>
        </w:pBdr>
        <w:spacing w:before="120" w:line="240" w:lineRule="auto"/>
        <w:ind w:left="0" w:hanging="2"/>
        <w:rPr>
          <w:rFonts w:ascii="標楷體" w:eastAsia="標楷體" w:hAnsi="標楷體" w:cs="Times New Roman"/>
          <w:color w:val="000000"/>
          <w:szCs w:val="24"/>
        </w:rPr>
      </w:pPr>
      <w:sdt>
        <w:sdtPr>
          <w:rPr>
            <w:rFonts w:ascii="標楷體" w:eastAsia="標楷體" w:hAnsi="標楷體"/>
          </w:rPr>
          <w:tag w:val="goog_rdk_2"/>
          <w:id w:val="-109985055"/>
        </w:sdtPr>
        <w:sdtEndPr/>
        <w:sdtContent>
          <w:r w:rsidR="00E52327" w:rsidRPr="00050025">
            <w:rPr>
              <w:rFonts w:ascii="標楷體" w:eastAsia="標楷體" w:hAnsi="標楷體" w:cs="Gungsuh"/>
              <w:b/>
              <w:color w:val="000000"/>
              <w:szCs w:val="24"/>
            </w:rPr>
            <w:t>參、公告時間及網址：</w:t>
          </w:r>
        </w:sdtContent>
      </w:sdt>
    </w:p>
    <w:p w14:paraId="0CB61E04" w14:textId="73785C0D"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
          <w:id w:val="-1746564093"/>
        </w:sdtPr>
        <w:sdtEndPr/>
        <w:sdtContent>
          <w:r w:rsidR="00E52327" w:rsidRPr="00050025">
            <w:rPr>
              <w:rFonts w:ascii="標楷體" w:eastAsia="標楷體" w:hAnsi="標楷體" w:cs="Gungsuh"/>
              <w:b/>
              <w:color w:val="000000"/>
              <w:szCs w:val="24"/>
            </w:rPr>
            <w:t>一</w:t>
          </w:r>
        </w:sdtContent>
      </w:sdt>
      <w:sdt>
        <w:sdtPr>
          <w:rPr>
            <w:rFonts w:ascii="標楷體" w:eastAsia="標楷體" w:hAnsi="標楷體"/>
          </w:rPr>
          <w:tag w:val="goog_rdk_4"/>
          <w:id w:val="-1317494928"/>
        </w:sdtPr>
        <w:sdtEndPr/>
        <w:sdtContent>
          <w:r w:rsidR="00E52327" w:rsidRPr="00050025">
            <w:rPr>
              <w:rFonts w:ascii="標楷體" w:eastAsia="標楷體" w:hAnsi="標楷體" w:cs="Gungsuh"/>
              <w:color w:val="000000"/>
              <w:szCs w:val="24"/>
            </w:rPr>
            <w:t>、公告時間：11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w:t>
          </w:r>
          <w:r w:rsidR="004A6BF3">
            <w:rPr>
              <w:rFonts w:ascii="標楷體" w:eastAsia="標楷體" w:hAnsi="標楷體" w:cs="Gungsuh"/>
              <w:color w:val="000000"/>
              <w:szCs w:val="24"/>
            </w:rPr>
            <w:t>7</w:t>
          </w:r>
          <w:r w:rsidR="00E52327" w:rsidRPr="00050025">
            <w:rPr>
              <w:rFonts w:ascii="標楷體" w:eastAsia="標楷體" w:hAnsi="標楷體" w:cs="Gungsuh"/>
              <w:color w:val="000000"/>
              <w:szCs w:val="24"/>
            </w:rPr>
            <w:t>月</w:t>
          </w:r>
          <w:r w:rsidR="004A6BF3">
            <w:rPr>
              <w:rFonts w:ascii="標楷體" w:eastAsia="標楷體" w:hAnsi="標楷體" w:cs="Gungsuh"/>
              <w:color w:val="000000"/>
              <w:szCs w:val="24"/>
            </w:rPr>
            <w:t>16</w:t>
          </w:r>
          <w:r w:rsidR="00E52327" w:rsidRPr="00050025">
            <w:rPr>
              <w:rFonts w:ascii="標楷體" w:eastAsia="標楷體" w:hAnsi="標楷體" w:cs="Gungsuh"/>
              <w:color w:val="000000"/>
              <w:szCs w:val="24"/>
            </w:rPr>
            <w:t>日至民國11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年0</w:t>
          </w:r>
          <w:r w:rsidR="004A6BF3">
            <w:rPr>
              <w:rFonts w:ascii="標楷體" w:eastAsia="標楷體" w:hAnsi="標楷體" w:cs="Gungsuh"/>
              <w:color w:val="000000"/>
              <w:szCs w:val="24"/>
            </w:rPr>
            <w:t>7</w:t>
          </w:r>
          <w:r w:rsidR="00E52327" w:rsidRPr="00050025">
            <w:rPr>
              <w:rFonts w:ascii="標楷體" w:eastAsia="標楷體" w:hAnsi="標楷體" w:cs="Gungsuh"/>
              <w:color w:val="000000"/>
              <w:szCs w:val="24"/>
            </w:rPr>
            <w:t>月2</w:t>
          </w:r>
          <w:r w:rsidR="004A6BF3">
            <w:rPr>
              <w:rFonts w:ascii="標楷體" w:eastAsia="標楷體" w:hAnsi="標楷體" w:cs="Gungsuh"/>
              <w:color w:val="000000"/>
              <w:szCs w:val="24"/>
            </w:rPr>
            <w:t>1</w:t>
          </w:r>
          <w:r w:rsidR="00E52327" w:rsidRPr="00050025">
            <w:rPr>
              <w:rFonts w:ascii="標楷體" w:eastAsia="標楷體" w:hAnsi="標楷體" w:cs="Gungsuh"/>
              <w:color w:val="000000"/>
              <w:szCs w:val="24"/>
            </w:rPr>
            <w:t>日止。</w:t>
          </w:r>
        </w:sdtContent>
      </w:sdt>
    </w:p>
    <w:p w14:paraId="41AA357A" w14:textId="2AF48CE8"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
          <w:id w:val="-338688663"/>
        </w:sdtPr>
        <w:sdtEndPr/>
        <w:sdtContent>
          <w:r w:rsidR="00E52327" w:rsidRPr="00050025">
            <w:rPr>
              <w:rFonts w:ascii="標楷體" w:eastAsia="標楷體" w:hAnsi="標楷體" w:cs="Gungsuh"/>
              <w:b/>
              <w:color w:val="000000"/>
              <w:szCs w:val="24"/>
            </w:rPr>
            <w:t>二</w:t>
          </w:r>
        </w:sdtContent>
      </w:sdt>
      <w:sdt>
        <w:sdtPr>
          <w:rPr>
            <w:rFonts w:ascii="標楷體" w:eastAsia="標楷體" w:hAnsi="標楷體"/>
          </w:rPr>
          <w:tag w:val="goog_rdk_6"/>
          <w:id w:val="-456105283"/>
        </w:sdtPr>
        <w:sdtEndPr/>
        <w:sdtContent>
          <w:r w:rsidR="00E52327" w:rsidRPr="00050025">
            <w:rPr>
              <w:rFonts w:ascii="標楷體" w:eastAsia="標楷體" w:hAnsi="標楷體" w:cs="Gungsuh"/>
              <w:color w:val="000000"/>
              <w:szCs w:val="24"/>
            </w:rPr>
            <w:t>、公告網址：</w:t>
          </w:r>
        </w:sdtContent>
      </w:sdt>
    </w:p>
    <w:p w14:paraId="39D261BD"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(一)本校網站（</w:t>
      </w:r>
      <w:hyperlink r:id="rId8">
        <w:r w:rsidRPr="00050025">
          <w:rPr>
            <w:rFonts w:ascii="標楷體" w:eastAsia="標楷體" w:hAnsi="標楷體"/>
            <w:color w:val="000000"/>
            <w:szCs w:val="24"/>
          </w:rPr>
          <w:t xml:space="preserve"> </w:t>
        </w:r>
      </w:hyperlink>
      <w:hyperlink r:id="rId9">
        <w:r w:rsidRPr="00050025">
          <w:rPr>
            <w:rFonts w:ascii="標楷體" w:eastAsia="標楷體" w:hAnsi="標楷體" w:cs="標楷體"/>
            <w:color w:val="000000"/>
            <w:szCs w:val="24"/>
            <w:u w:val="single"/>
          </w:rPr>
          <w:t xml:space="preserve">http://www.wutps.ptc.edu.tw/nss/p/index </w:t>
        </w:r>
      </w:hyperlink>
      <w:r w:rsidRPr="00050025">
        <w:rPr>
          <w:rFonts w:ascii="標楷體" w:eastAsia="標楷體" w:hAnsi="標楷體" w:cs="標楷體"/>
          <w:color w:val="000000"/>
          <w:szCs w:val="24"/>
        </w:rPr>
        <w:t>）。</w:t>
      </w:r>
    </w:p>
    <w:p w14:paraId="56FC500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(二)屏東縣政府教育處網站(</w:t>
      </w:r>
      <w:hyperlink r:id="rId10">
        <w:r w:rsidRPr="00050025">
          <w:rPr>
            <w:rFonts w:ascii="標楷體" w:eastAsia="標楷體" w:hAnsi="標楷體" w:cs="標楷體"/>
            <w:color w:val="000000"/>
            <w:szCs w:val="24"/>
            <w:u w:val="single"/>
          </w:rPr>
          <w:t>http://rpage.ptc.edu.tw/</w:t>
        </w:r>
      </w:hyperlink>
      <w:r w:rsidRPr="00050025">
        <w:rPr>
          <w:rFonts w:ascii="標楷體" w:eastAsia="標楷體" w:hAnsi="標楷體" w:cs="標楷體"/>
          <w:color w:val="000000"/>
          <w:szCs w:val="24"/>
        </w:rPr>
        <w:t>)。</w:t>
      </w:r>
    </w:p>
    <w:p w14:paraId="2896D125" w14:textId="4C5C2C0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(三)教師選聘網</w:t>
      </w:r>
      <w:hyperlink r:id="rId11">
        <w:r w:rsidRPr="00050025">
          <w:rPr>
            <w:rFonts w:ascii="標楷體" w:eastAsia="標楷體" w:hAnsi="標楷體" w:cs="標楷體"/>
            <w:color w:val="000000"/>
            <w:szCs w:val="24"/>
            <w:u w:val="single"/>
          </w:rPr>
          <w:t>（http://tsn.moe.edu.tw/index/</w:t>
        </w:r>
      </w:hyperlink>
      <w:r w:rsidRPr="00050025">
        <w:rPr>
          <w:rFonts w:ascii="標楷體" w:eastAsia="標楷體" w:hAnsi="標楷體" w:cs="標楷體"/>
          <w:color w:val="000000"/>
          <w:szCs w:val="24"/>
        </w:rPr>
        <w:t>）</w:t>
      </w:r>
    </w:p>
    <w:p w14:paraId="3CE23F8D"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7"/>
          <w:id w:val="1046573462"/>
        </w:sdtPr>
        <w:sdtEndPr/>
        <w:sdtContent>
          <w:r w:rsidR="00E52327" w:rsidRPr="00050025">
            <w:rPr>
              <w:rFonts w:ascii="標楷體" w:eastAsia="標楷體" w:hAnsi="標楷體" w:cs="Gungsuh"/>
              <w:b/>
              <w:color w:val="000000"/>
              <w:szCs w:val="24"/>
            </w:rPr>
            <w:t>肆、索取簡章時間地點：</w:t>
          </w:r>
        </w:sdtContent>
      </w:sdt>
    </w:p>
    <w:p w14:paraId="4EACC629"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
          <w:id w:val="-503908746"/>
        </w:sdtPr>
        <w:sdtEndPr/>
        <w:sdtContent>
          <w:r w:rsidR="00E52327" w:rsidRPr="00050025">
            <w:rPr>
              <w:rFonts w:ascii="標楷體" w:eastAsia="標楷體" w:hAnsi="標楷體" w:cs="Gungsuh"/>
              <w:color w:val="000000"/>
              <w:szCs w:val="24"/>
            </w:rPr>
            <w:t xml:space="preserve">　　請自行於屏東縣政府教育處網站或本校網站下載列印(報名表、准考証、切結書、個人簡歷、委託書等內容，均不得任意變更，請使用A4紙張列印)。</w:t>
          </w:r>
        </w:sdtContent>
      </w:sdt>
    </w:p>
    <w:p w14:paraId="553AE6BD"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
          <w:id w:val="2088875998"/>
        </w:sdtPr>
        <w:sdtEndPr/>
        <w:sdtContent>
          <w:r w:rsidR="00E52327" w:rsidRPr="00050025">
            <w:rPr>
              <w:rFonts w:ascii="標楷體" w:eastAsia="標楷體" w:hAnsi="標楷體" w:cs="Gungsuh"/>
              <w:b/>
              <w:color w:val="000000"/>
              <w:szCs w:val="24"/>
            </w:rPr>
            <w:t>伍、報名日期、地點：</w:t>
          </w:r>
        </w:sdtContent>
      </w:sdt>
    </w:p>
    <w:p w14:paraId="4FB2C450" w14:textId="55A35268"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0"/>
          <w:id w:val="832573282"/>
        </w:sdtPr>
        <w:sdtEndPr/>
        <w:sdtContent>
          <w:r w:rsidR="00E52327" w:rsidRPr="00050025">
            <w:rPr>
              <w:rFonts w:ascii="標楷體" w:eastAsia="標楷體" w:hAnsi="標楷體" w:cs="Gungsuh"/>
              <w:b/>
              <w:color w:val="000000"/>
              <w:szCs w:val="24"/>
            </w:rPr>
            <w:t xml:space="preserve">　　</w:t>
          </w:r>
        </w:sdtContent>
      </w:sdt>
      <w:sdt>
        <w:sdtPr>
          <w:rPr>
            <w:rFonts w:ascii="標楷體" w:eastAsia="標楷體" w:hAnsi="標楷體"/>
          </w:rPr>
          <w:tag w:val="goog_rdk_11"/>
          <w:id w:val="1875970904"/>
        </w:sdtPr>
        <w:sdtEndPr/>
        <w:sdtContent>
          <w:r w:rsidR="00E52327" w:rsidRPr="00050025">
            <w:rPr>
              <w:rFonts w:ascii="標楷體" w:eastAsia="標楷體" w:hAnsi="標楷體" w:cs="Gungsuh"/>
              <w:color w:val="000000"/>
              <w:szCs w:val="24"/>
            </w:rPr>
            <w:t>採一次公告分次招考方式辦理，錄取人數額滿不再辦理第二或第三次招考，惟是否額滿，請</w:t>
          </w:r>
          <w:sdt>
            <w:sdtPr>
              <w:rPr>
                <w:rFonts w:ascii="標楷體" w:eastAsia="標楷體" w:hAnsi="標楷體"/>
              </w:rPr>
              <w:tag w:val="goog_rdk_12"/>
              <w:id w:val="1752082833"/>
            </w:sdtPr>
            <w:sdtEndPr/>
            <w:sdtContent>
              <w:r w:rsidR="00050025" w:rsidRPr="00050025">
                <w:rPr>
                  <w:rFonts w:ascii="標楷體" w:eastAsia="標楷體" w:hAnsi="標楷體" w:cs="Gungsuh"/>
                  <w:color w:val="000000"/>
                  <w:szCs w:val="24"/>
                </w:rPr>
                <w:t>自行查閱本校網站（</w:t>
              </w:r>
            </w:sdtContent>
          </w:sdt>
          <w:r w:rsidR="00050025" w:rsidRPr="00050025">
            <w:rPr>
              <w:rFonts w:ascii="標楷體" w:eastAsia="標楷體" w:hAnsi="標楷體" w:cs="標楷體"/>
              <w:color w:val="000000"/>
              <w:szCs w:val="24"/>
            </w:rPr>
            <w:t>http://wutai.wutps.ptc.edu.tw/</w:t>
          </w:r>
          <w:sdt>
            <w:sdtPr>
              <w:rPr>
                <w:rFonts w:ascii="標楷體" w:eastAsia="標楷體" w:hAnsi="標楷體"/>
              </w:rPr>
              <w:tag w:val="goog_rdk_13"/>
              <w:id w:val="2071380491"/>
            </w:sdtPr>
            <w:sdtEndPr/>
            <w:sdtContent>
              <w:r w:rsidR="00050025" w:rsidRPr="00050025">
                <w:rPr>
                  <w:rFonts w:ascii="標楷體" w:eastAsia="標楷體" w:hAnsi="標楷體" w:cs="Gungsuh"/>
                  <w:color w:val="000000"/>
                  <w:szCs w:val="24"/>
                </w:rPr>
                <w:t>）公告，不另修正本簡章。</w:t>
              </w:r>
            </w:sdtContent>
          </w:sdt>
          <w:r w:rsidR="00050025">
            <w:rPr>
              <w:rFonts w:ascii="標楷體" w:eastAsia="標楷體" w:hAnsi="標楷體"/>
            </w:rPr>
            <w:t xml:space="preserve"> </w:t>
          </w:r>
        </w:sdtContent>
      </w:sdt>
    </w:p>
    <w:p w14:paraId="7061AB0C" w14:textId="2CA12FF6"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4"/>
          <w:id w:val="-2061544822"/>
        </w:sdtPr>
        <w:sdtEndPr/>
        <w:sdtContent>
          <w:r w:rsidR="00E52327" w:rsidRPr="00050025">
            <w:rPr>
              <w:rFonts w:ascii="標楷體" w:eastAsia="標楷體" w:hAnsi="標楷體" w:cs="Gungsuh"/>
              <w:b/>
              <w:color w:val="000000"/>
              <w:szCs w:val="24"/>
            </w:rPr>
            <w:t>一、報名日期：</w:t>
          </w:r>
        </w:sdtContent>
      </w:sdt>
    </w:p>
    <w:p w14:paraId="6DEBEAA9" w14:textId="1874342E"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5"/>
          <w:id w:val="-582526265"/>
        </w:sdtPr>
        <w:sdtEndPr/>
        <w:sdtContent>
          <w:r w:rsidR="00E52327" w:rsidRPr="00050025">
            <w:rPr>
              <w:rFonts w:ascii="標楷體" w:eastAsia="標楷體" w:hAnsi="標楷體" w:cs="Gungsuh"/>
              <w:b/>
              <w:color w:val="000000"/>
              <w:szCs w:val="24"/>
            </w:rPr>
            <w:t>（一）第一次甄選：11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2</w:t>
          </w:r>
          <w:r w:rsidR="00E52327" w:rsidRPr="00050025">
            <w:rPr>
              <w:rFonts w:ascii="標楷體" w:eastAsia="標楷體" w:hAnsi="標楷體" w:cs="Gungsuh"/>
              <w:b/>
              <w:color w:val="000000"/>
              <w:szCs w:val="24"/>
            </w:rPr>
            <w:t>日（星期二）08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0，逾時恕不受理。</w:t>
      </w:r>
    </w:p>
    <w:p w14:paraId="0E96469D" w14:textId="6F4F2989"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6"/>
          <w:id w:val="-331296254"/>
        </w:sdtPr>
        <w:sdtEndPr/>
        <w:sdtContent>
          <w:r w:rsidR="00E52327" w:rsidRPr="00050025">
            <w:rPr>
              <w:rFonts w:ascii="標楷體" w:eastAsia="標楷體" w:hAnsi="標楷體" w:cs="Gungsuh"/>
              <w:b/>
              <w:color w:val="000000"/>
              <w:szCs w:val="24"/>
            </w:rPr>
            <w:t>（二）第二次甄選：11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4C7E4E">
            <w:rPr>
              <w:rFonts w:ascii="標楷體" w:eastAsia="標楷體" w:hAnsi="標楷體" w:cs="Gungsuh"/>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3</w:t>
          </w:r>
          <w:r w:rsidR="00E52327" w:rsidRPr="00050025">
            <w:rPr>
              <w:rFonts w:ascii="標楷體" w:eastAsia="標楷體" w:hAnsi="標楷體" w:cs="Gungsuh"/>
              <w:b/>
              <w:color w:val="000000"/>
              <w:szCs w:val="24"/>
            </w:rPr>
            <w:t>日（星期三）08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0，逾時恕不受理。</w:t>
      </w:r>
    </w:p>
    <w:p w14:paraId="361FBA32" w14:textId="59DCCBFC"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7"/>
          <w:id w:val="-164404500"/>
        </w:sdtPr>
        <w:sdtEndPr/>
        <w:sdtContent>
          <w:r w:rsidR="00E52327" w:rsidRPr="00050025">
            <w:rPr>
              <w:rFonts w:ascii="標楷體" w:eastAsia="標楷體" w:hAnsi="標楷體" w:cs="Gungsuh"/>
              <w:b/>
              <w:color w:val="000000"/>
              <w:szCs w:val="24"/>
            </w:rPr>
            <w:t>（三）第三次甄選：11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年0</w:t>
          </w:r>
          <w:r w:rsidR="004C7E4E">
            <w:rPr>
              <w:rFonts w:ascii="標楷體" w:eastAsia="標楷體" w:hAnsi="標楷體" w:cs="Gungsuh"/>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日（星期四）08</w:t>
          </w:r>
        </w:sdtContent>
      </w:sdt>
      <w:r w:rsidR="00E52327" w:rsidRPr="00050025">
        <w:rPr>
          <w:rFonts w:ascii="標楷體" w:eastAsia="標楷體" w:hAnsi="標楷體" w:cs="標楷體"/>
          <w:b/>
          <w:color w:val="000000"/>
          <w:szCs w:val="24"/>
        </w:rPr>
        <w:t>：00-0</w:t>
      </w:r>
      <w:r w:rsidR="00C36165">
        <w:rPr>
          <w:rFonts w:ascii="標楷體" w:eastAsia="標楷體" w:hAnsi="標楷體" w:cs="標楷體"/>
          <w:b/>
          <w:color w:val="000000"/>
          <w:szCs w:val="24"/>
        </w:rPr>
        <w:t>9</w:t>
      </w:r>
      <w:r w:rsidR="00E52327" w:rsidRPr="00050025">
        <w:rPr>
          <w:rFonts w:ascii="標楷體" w:eastAsia="標楷體" w:hAnsi="標楷體" w:cs="標楷體"/>
          <w:b/>
          <w:color w:val="000000"/>
          <w:szCs w:val="24"/>
        </w:rPr>
        <w:t>：</w:t>
      </w:r>
      <w:r w:rsidR="00C36165">
        <w:rPr>
          <w:rFonts w:ascii="標楷體" w:eastAsia="標楷體" w:hAnsi="標楷體" w:cs="標楷體"/>
          <w:b/>
          <w:color w:val="000000"/>
          <w:szCs w:val="24"/>
        </w:rPr>
        <w:t>0</w:t>
      </w:r>
      <w:r w:rsidR="00E52327" w:rsidRPr="00050025">
        <w:rPr>
          <w:rFonts w:ascii="標楷體" w:eastAsia="標楷體" w:hAnsi="標楷體" w:cs="標楷體"/>
          <w:b/>
          <w:color w:val="000000"/>
          <w:szCs w:val="24"/>
        </w:rPr>
        <w:t>0，逾時恕不受理。</w:t>
      </w:r>
    </w:p>
    <w:p w14:paraId="7A36DCBD" w14:textId="2ECF71DF"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8"/>
          <w:id w:val="1609778377"/>
        </w:sdtPr>
        <w:sdtEndPr/>
        <w:sdtContent>
          <w:r w:rsidR="00E52327" w:rsidRPr="00050025">
            <w:rPr>
              <w:rFonts w:ascii="標楷體" w:eastAsia="標楷體" w:hAnsi="標楷體" w:cs="Gungsuh"/>
              <w:b/>
              <w:color w:val="000000"/>
              <w:szCs w:val="24"/>
            </w:rPr>
            <w:t>二、報名地點：</w:t>
          </w:r>
        </w:sdtContent>
      </w:sdt>
      <w:sdt>
        <w:sdtPr>
          <w:rPr>
            <w:rFonts w:ascii="標楷體" w:eastAsia="標楷體" w:hAnsi="標楷體"/>
          </w:rPr>
          <w:tag w:val="goog_rdk_19"/>
          <w:id w:val="750779908"/>
        </w:sdtPr>
        <w:sdtEndPr/>
        <w:sdtContent>
          <w:r w:rsidR="00E52327" w:rsidRPr="00050025">
            <w:rPr>
              <w:rFonts w:ascii="標楷體" w:eastAsia="標楷體" w:hAnsi="標楷體" w:cs="Gungsuh"/>
              <w:color w:val="000000"/>
              <w:szCs w:val="24"/>
            </w:rPr>
            <w:t>霧臺國小勵古百合分校辦公室（屏東縣霧臺鄉霧台村文化街200號 ／</w:t>
          </w:r>
        </w:sdtContent>
      </w:sdt>
    </w:p>
    <w:p w14:paraId="25BF30EE" w14:textId="1F47275D"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0"/>
          <w:id w:val="1420360429"/>
        </w:sdtPr>
        <w:sdtEndPr/>
        <w:sdtContent>
          <w:r w:rsidR="00E52327" w:rsidRPr="00050025">
            <w:rPr>
              <w:rFonts w:ascii="標楷體" w:eastAsia="標楷體" w:hAnsi="標楷體" w:cs="Gungsuh"/>
              <w:color w:val="000000"/>
              <w:szCs w:val="24"/>
            </w:rPr>
            <w:t xml:space="preserve">        </w:t>
          </w:r>
          <w:r w:rsidR="00050025">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 xml:space="preserve"> 08-7610332＊12）</w:t>
          </w:r>
        </w:sdtContent>
      </w:sdt>
    </w:p>
    <w:p w14:paraId="32C4CE16"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1"/>
          <w:id w:val="-908383071"/>
        </w:sdtPr>
        <w:sdtEndPr/>
        <w:sdtContent>
          <w:r w:rsidR="00E52327" w:rsidRPr="00050025">
            <w:rPr>
              <w:rFonts w:ascii="標楷體" w:eastAsia="標楷體" w:hAnsi="標楷體" w:cs="Gungsuh"/>
              <w:b/>
              <w:color w:val="000000"/>
              <w:szCs w:val="24"/>
            </w:rPr>
            <w:t>陸、報名資格：</w:t>
          </w:r>
        </w:sdtContent>
      </w:sdt>
    </w:p>
    <w:p w14:paraId="0C3592DF" w14:textId="47D06C9A" w:rsidR="00D26E7B" w:rsidRPr="007C3365" w:rsidRDefault="00D26E7B" w:rsidP="00D26E7B">
      <w:pPr>
        <w:tabs>
          <w:tab w:val="num" w:pos="600"/>
        </w:tabs>
        <w:snapToGrid w:val="0"/>
        <w:spacing w:line="0" w:lineRule="atLeast"/>
        <w:ind w:leftChars="0" w:left="2" w:hanging="2"/>
        <w:rPr>
          <w:rFonts w:ascii="標楷體" w:eastAsia="標楷體" w:hAnsi="標楷體"/>
          <w:szCs w:val="24"/>
        </w:rPr>
      </w:pPr>
      <w:r>
        <w:rPr>
          <w:rFonts w:ascii="標楷體" w:eastAsia="標楷體" w:hAnsi="標楷體" w:hint="eastAsia"/>
          <w:color w:val="000000"/>
          <w:spacing w:val="-2"/>
        </w:rPr>
        <w:t>一、</w:t>
      </w:r>
      <w:r w:rsidRPr="007C3365">
        <w:rPr>
          <w:rFonts w:ascii="標楷體" w:eastAsia="標楷體" w:hAnsi="標楷體"/>
          <w:color w:val="000000"/>
          <w:spacing w:val="-2"/>
        </w:rPr>
        <w:t>基本條件：</w:t>
      </w:r>
    </w:p>
    <w:p w14:paraId="7E503BD1" w14:textId="31E6121D" w:rsidR="00D26E7B" w:rsidRPr="007C3365" w:rsidRDefault="00D26E7B" w:rsidP="00D26E7B">
      <w:pPr>
        <w:pStyle w:val="af6"/>
        <w:spacing w:after="0" w:line="0" w:lineRule="atLeast"/>
        <w:ind w:left="1" w:hanging="1"/>
        <w:rPr>
          <w:rFonts w:ascii="標楷體" w:eastAsia="標楷體" w:hAnsi="標楷體"/>
        </w:rPr>
      </w:pPr>
      <w:r w:rsidRPr="007C3365">
        <w:rPr>
          <w:rFonts w:ascii="標楷體" w:eastAsia="標楷體" w:hAnsi="標楷體"/>
          <w:spacing w:val="-2"/>
        </w:rPr>
        <w:t>（一）</w:t>
      </w:r>
      <w:r>
        <w:rPr>
          <w:rFonts w:ascii="標楷體" w:eastAsia="標楷體" w:hAnsi="標楷體" w:hint="eastAsia"/>
          <w:spacing w:val="-2"/>
        </w:rPr>
        <w:t>具</w:t>
      </w:r>
      <w:r>
        <w:rPr>
          <w:rFonts w:ascii="標楷體" w:eastAsia="標楷體" w:hAnsi="標楷體"/>
          <w:spacing w:val="-3"/>
        </w:rPr>
        <w:t>中華民國</w:t>
      </w:r>
      <w:r w:rsidRPr="007C3365">
        <w:rPr>
          <w:rFonts w:ascii="標楷體" w:eastAsia="標楷體" w:hAnsi="標楷體"/>
          <w:spacing w:val="-3"/>
        </w:rPr>
        <w:t>國民</w:t>
      </w:r>
      <w:r>
        <w:rPr>
          <w:rFonts w:ascii="標楷體" w:eastAsia="標楷體" w:hAnsi="標楷體" w:hint="eastAsia"/>
          <w:spacing w:val="-3"/>
        </w:rPr>
        <w:t>身分</w:t>
      </w:r>
      <w:r w:rsidRPr="007C3365">
        <w:rPr>
          <w:rFonts w:ascii="標楷體" w:eastAsia="標楷體" w:hAnsi="標楷體"/>
          <w:spacing w:val="-3"/>
        </w:rPr>
        <w:t>。</w:t>
      </w:r>
    </w:p>
    <w:p w14:paraId="60C297D2" w14:textId="77777777" w:rsidR="00D26E7B" w:rsidRDefault="00D26E7B" w:rsidP="00D26E7B">
      <w:pPr>
        <w:pStyle w:val="af6"/>
        <w:spacing w:after="0" w:line="0" w:lineRule="atLeast"/>
        <w:ind w:left="1" w:hanging="1"/>
        <w:rPr>
          <w:rFonts w:ascii="標楷體" w:eastAsia="標楷體" w:hAnsi="標楷體"/>
          <w:spacing w:val="-7"/>
        </w:rPr>
      </w:pPr>
      <w:r w:rsidRPr="007C3365">
        <w:rPr>
          <w:rFonts w:ascii="標楷體" w:eastAsia="標楷體" w:hAnsi="標楷體"/>
          <w:spacing w:val="-2"/>
        </w:rPr>
        <w:t>（二）</w:t>
      </w:r>
      <w:r w:rsidRPr="007C3365">
        <w:rPr>
          <w:rFonts w:ascii="標楷體" w:eastAsia="標楷體" w:hAnsi="標楷體"/>
          <w:spacing w:val="-11"/>
        </w:rPr>
        <w:t xml:space="preserve">無教師法第 </w:t>
      </w:r>
      <w:r w:rsidRPr="007C3365">
        <w:rPr>
          <w:rFonts w:ascii="標楷體" w:eastAsia="標楷體" w:hAnsi="標楷體"/>
          <w:spacing w:val="-2"/>
        </w:rPr>
        <w:t>14</w:t>
      </w:r>
      <w:r w:rsidRPr="007C3365">
        <w:rPr>
          <w:rFonts w:ascii="標楷體" w:eastAsia="標楷體" w:hAnsi="標楷體"/>
          <w:spacing w:val="-28"/>
        </w:rPr>
        <w:t xml:space="preserve"> 條第 </w:t>
      </w:r>
      <w:r w:rsidRPr="007C3365">
        <w:rPr>
          <w:rFonts w:ascii="標楷體" w:eastAsia="標楷體" w:hAnsi="標楷體"/>
          <w:spacing w:val="-2"/>
        </w:rPr>
        <w:t>1</w:t>
      </w:r>
      <w:r w:rsidRPr="007C3365">
        <w:rPr>
          <w:rFonts w:ascii="標楷體" w:eastAsia="標楷體" w:hAnsi="標楷體"/>
          <w:spacing w:val="-14"/>
        </w:rPr>
        <w:t xml:space="preserve"> 項，教育人員任用條例第 </w:t>
      </w:r>
      <w:r w:rsidRPr="007C3365">
        <w:rPr>
          <w:rFonts w:ascii="標楷體" w:eastAsia="標楷體" w:hAnsi="標楷體"/>
          <w:spacing w:val="-2"/>
        </w:rPr>
        <w:t>31</w:t>
      </w:r>
      <w:r w:rsidRPr="007C3365">
        <w:rPr>
          <w:rFonts w:ascii="標楷體" w:eastAsia="標楷體" w:hAnsi="標楷體"/>
          <w:spacing w:val="-20"/>
        </w:rPr>
        <w:t xml:space="preserve"> 條，及第 </w:t>
      </w:r>
      <w:r w:rsidRPr="007C3365">
        <w:rPr>
          <w:rFonts w:ascii="標楷體" w:eastAsia="標楷體" w:hAnsi="標楷體"/>
          <w:spacing w:val="-2"/>
        </w:rPr>
        <w:t>33</w:t>
      </w:r>
      <w:r w:rsidRPr="007C3365">
        <w:rPr>
          <w:rFonts w:ascii="標楷體" w:eastAsia="標楷體" w:hAnsi="標楷體"/>
          <w:spacing w:val="-10"/>
        </w:rPr>
        <w:t xml:space="preserve"> 條規定之情事者。及幼</w:t>
      </w:r>
      <w:r w:rsidRPr="007C3365">
        <w:rPr>
          <w:rFonts w:ascii="標楷體" w:eastAsia="標楷體" w:hAnsi="標楷體"/>
          <w:spacing w:val="-7"/>
        </w:rPr>
        <w:t>兒</w:t>
      </w:r>
    </w:p>
    <w:p w14:paraId="5563348E" w14:textId="77777777" w:rsidR="00D26E7B" w:rsidRDefault="00D26E7B" w:rsidP="00D26E7B">
      <w:pPr>
        <w:pStyle w:val="af6"/>
        <w:spacing w:after="0" w:line="0" w:lineRule="atLeast"/>
        <w:ind w:left="1" w:hanging="1"/>
        <w:rPr>
          <w:rFonts w:ascii="標楷體" w:eastAsia="標楷體" w:hAnsi="標楷體"/>
          <w:spacing w:val="-2"/>
        </w:rPr>
      </w:pPr>
      <w:r>
        <w:rPr>
          <w:rFonts w:ascii="標楷體" w:eastAsia="標楷體" w:hAnsi="標楷體" w:hint="eastAsia"/>
          <w:spacing w:val="-7"/>
        </w:rPr>
        <w:t xml:space="preserve">      </w:t>
      </w:r>
      <w:r w:rsidRPr="007C3365">
        <w:rPr>
          <w:rFonts w:ascii="標楷體" w:eastAsia="標楷體" w:hAnsi="標楷體"/>
          <w:spacing w:val="-7"/>
        </w:rPr>
        <w:t>教育及照顧法第</w:t>
      </w:r>
      <w:r w:rsidRPr="007C3365">
        <w:rPr>
          <w:rFonts w:ascii="標楷體" w:eastAsia="標楷體" w:hAnsi="標楷體"/>
          <w:spacing w:val="-2"/>
        </w:rPr>
        <w:t>27</w:t>
      </w:r>
      <w:r w:rsidRPr="007C3365">
        <w:rPr>
          <w:rFonts w:ascii="標楷體" w:eastAsia="標楷體" w:hAnsi="標楷體"/>
          <w:spacing w:val="-9"/>
        </w:rPr>
        <w:t>條第一項各款情事者(錄取後如經發現有上列情事者,取消其錄取</w:t>
      </w:r>
      <w:r w:rsidRPr="007C3365">
        <w:rPr>
          <w:rFonts w:ascii="標楷體" w:eastAsia="標楷體" w:hAnsi="標楷體"/>
          <w:spacing w:val="-2"/>
        </w:rPr>
        <w:t>資</w:t>
      </w:r>
      <w:r>
        <w:rPr>
          <w:rFonts w:ascii="標楷體" w:eastAsia="標楷體" w:hAnsi="標楷體" w:hint="eastAsia"/>
          <w:spacing w:val="-2"/>
        </w:rPr>
        <w:t>格</w:t>
      </w:r>
      <w:r w:rsidRPr="007C3365">
        <w:rPr>
          <w:rFonts w:ascii="標楷體" w:eastAsia="標楷體" w:hAnsi="標楷體"/>
          <w:spacing w:val="-2"/>
        </w:rPr>
        <w:t>,於</w:t>
      </w:r>
    </w:p>
    <w:p w14:paraId="7B4F825A" w14:textId="52BE7138" w:rsidR="00D26E7B" w:rsidRPr="007C3365" w:rsidRDefault="00D26E7B" w:rsidP="00D26E7B">
      <w:pPr>
        <w:pStyle w:val="af6"/>
        <w:spacing w:after="0" w:line="0" w:lineRule="atLeast"/>
        <w:ind w:left="1" w:hanging="1"/>
        <w:rPr>
          <w:rFonts w:ascii="標楷體" w:eastAsia="標楷體" w:hAnsi="標楷體"/>
        </w:rPr>
      </w:pPr>
      <w:r>
        <w:rPr>
          <w:rFonts w:ascii="標楷體" w:eastAsia="標楷體" w:hAnsi="標楷體" w:hint="eastAsia"/>
          <w:spacing w:val="-2"/>
        </w:rPr>
        <w:t xml:space="preserve">      </w:t>
      </w:r>
      <w:r w:rsidRPr="007C3365">
        <w:rPr>
          <w:rFonts w:ascii="標楷體" w:eastAsia="標楷體" w:hAnsi="標楷體"/>
          <w:spacing w:val="-2"/>
        </w:rPr>
        <w:t>聘用後仍依規定解聘)。</w:t>
      </w:r>
    </w:p>
    <w:p w14:paraId="3448B51A" w14:textId="7CBA3DDE" w:rsidR="00D26E7B" w:rsidRPr="007C3365" w:rsidRDefault="00D26E7B" w:rsidP="00D26E7B">
      <w:pPr>
        <w:pStyle w:val="af6"/>
        <w:spacing w:after="0" w:line="223" w:lineRule="auto"/>
        <w:ind w:hanging="2"/>
        <w:rPr>
          <w:rFonts w:ascii="標楷體" w:eastAsia="標楷體" w:hAnsi="標楷體"/>
          <w:spacing w:val="-2"/>
        </w:rPr>
      </w:pPr>
      <w:r w:rsidRPr="007C3365">
        <w:rPr>
          <w:rFonts w:ascii="標楷體" w:eastAsia="標楷體" w:hAnsi="標楷體"/>
          <w:spacing w:val="-2"/>
        </w:rPr>
        <w:t>（三）男性需役畢或免</w:t>
      </w:r>
      <w:r w:rsidRPr="007C3365">
        <w:rPr>
          <w:rFonts w:ascii="標楷體" w:eastAsia="標楷體" w:hAnsi="標楷體" w:hint="eastAsia"/>
          <w:spacing w:val="-2"/>
        </w:rPr>
        <w:t>役</w:t>
      </w:r>
      <w:r w:rsidRPr="007C3365">
        <w:rPr>
          <w:rFonts w:ascii="標楷體" w:eastAsia="標楷體" w:hAnsi="標楷體"/>
          <w:spacing w:val="-2"/>
        </w:rPr>
        <w:t>。</w:t>
      </w:r>
    </w:p>
    <w:p w14:paraId="79E770C0" w14:textId="73FDDD2E" w:rsidR="00D26E7B" w:rsidRDefault="00D26E7B" w:rsidP="00D26E7B">
      <w:pPr>
        <w:pStyle w:val="af6"/>
        <w:spacing w:after="0" w:line="223" w:lineRule="auto"/>
        <w:ind w:hanging="2"/>
        <w:rPr>
          <w:rFonts w:ascii="標楷體" w:eastAsia="標楷體" w:hAnsi="標楷體"/>
          <w:spacing w:val="-9"/>
        </w:rPr>
      </w:pPr>
      <w:r w:rsidRPr="007C3365">
        <w:rPr>
          <w:rFonts w:ascii="標楷體" w:eastAsia="標楷體" w:hAnsi="標楷體"/>
          <w:spacing w:val="-2"/>
        </w:rPr>
        <w:t>二、資格條件：</w:t>
      </w:r>
      <w:r w:rsidRPr="007C3365">
        <w:rPr>
          <w:rFonts w:ascii="標楷體" w:eastAsia="標楷體" w:hAnsi="標楷體"/>
          <w:spacing w:val="-4"/>
        </w:rPr>
        <w:t>本簡章，依據</w:t>
      </w:r>
      <w:r>
        <w:rPr>
          <w:rFonts w:ascii="標楷體" w:eastAsia="標楷體" w:hAnsi="標楷體" w:hint="eastAsia"/>
          <w:spacing w:val="-4"/>
        </w:rPr>
        <w:t>高級中等以下學校</w:t>
      </w:r>
      <w:r w:rsidRPr="007C3365">
        <w:rPr>
          <w:rFonts w:ascii="標楷體" w:eastAsia="標楷體" w:hAnsi="標楷體"/>
          <w:spacing w:val="-4"/>
        </w:rPr>
        <w:t>兼任</w:t>
      </w:r>
      <w:r>
        <w:rPr>
          <w:rFonts w:ascii="標楷體" w:eastAsia="標楷體" w:hAnsi="標楷體" w:hint="eastAsia"/>
          <w:spacing w:val="-4"/>
        </w:rPr>
        <w:t>代課</w:t>
      </w:r>
      <w:r w:rsidRPr="007C3365">
        <w:rPr>
          <w:rFonts w:ascii="標楷體" w:eastAsia="標楷體" w:hAnsi="標楷體"/>
          <w:spacing w:val="-4"/>
        </w:rPr>
        <w:t>及代理教師聘任辦法」</w:t>
      </w:r>
      <w:r w:rsidRPr="007C3365">
        <w:rPr>
          <w:rFonts w:ascii="標楷體" w:eastAsia="標楷體" w:hAnsi="標楷體"/>
          <w:spacing w:val="-9"/>
        </w:rPr>
        <w:t>規定，</w:t>
      </w:r>
      <w:r>
        <w:rPr>
          <w:rFonts w:ascii="標楷體" w:eastAsia="標楷體" w:hAnsi="標楷體" w:hint="eastAsia"/>
          <w:spacing w:val="-9"/>
        </w:rPr>
        <w:t>採</w:t>
      </w:r>
      <w:r w:rsidRPr="007C3365">
        <w:rPr>
          <w:rFonts w:ascii="標楷體" w:eastAsia="標楷體" w:hAnsi="標楷體"/>
          <w:spacing w:val="-9"/>
        </w:rPr>
        <w:t>一次公</w:t>
      </w:r>
    </w:p>
    <w:p w14:paraId="5F03C1E2" w14:textId="47D84355" w:rsidR="00D26E7B" w:rsidRDefault="00D26E7B" w:rsidP="00D26E7B">
      <w:pPr>
        <w:pStyle w:val="af6"/>
        <w:spacing w:after="0" w:line="223" w:lineRule="auto"/>
        <w:ind w:hanging="2"/>
        <w:rPr>
          <w:rFonts w:ascii="標楷體" w:eastAsia="標楷體" w:hAnsi="標楷體"/>
        </w:rPr>
      </w:pPr>
      <w:r>
        <w:rPr>
          <w:rFonts w:ascii="標楷體" w:eastAsia="標楷體" w:hAnsi="標楷體" w:hint="eastAsia"/>
          <w:spacing w:val="-9"/>
        </w:rPr>
        <w:t xml:space="preserve">               分次招考</w:t>
      </w:r>
      <w:r w:rsidRPr="007C3365">
        <w:rPr>
          <w:rFonts w:ascii="標楷體" w:eastAsia="標楷體" w:hAnsi="標楷體"/>
          <w:spacing w:val="-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165"/>
      </w:tblGrid>
      <w:tr w:rsidR="00D26E7B" w14:paraId="08767260" w14:textId="77777777" w:rsidTr="00D26E7B">
        <w:trPr>
          <w:trHeight w:val="866"/>
        </w:trPr>
        <w:tc>
          <w:tcPr>
            <w:tcW w:w="2508" w:type="dxa"/>
            <w:shd w:val="clear" w:color="auto" w:fill="auto"/>
          </w:tcPr>
          <w:p w14:paraId="3C49D674"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1</w:t>
            </w:r>
            <w:r w:rsidRPr="004504C9">
              <w:rPr>
                <w:rFonts w:ascii="標楷體" w:eastAsia="標楷體" w:hAnsi="標楷體"/>
                <w:spacing w:val="-15"/>
              </w:rPr>
              <w:t xml:space="preserve"> </w:t>
            </w:r>
            <w:r w:rsidRPr="004504C9">
              <w:rPr>
                <w:rFonts w:ascii="標楷體" w:eastAsia="標楷體" w:hAnsi="標楷體"/>
              </w:rPr>
              <w:t>次甄選</w:t>
            </w:r>
          </w:p>
          <w:p w14:paraId="77B4E7EB"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4"/>
              </w:rPr>
              <w:t>資格條件</w:t>
            </w:r>
          </w:p>
        </w:tc>
        <w:tc>
          <w:tcPr>
            <w:tcW w:w="7165" w:type="dxa"/>
            <w:shd w:val="clear" w:color="auto" w:fill="auto"/>
          </w:tcPr>
          <w:p w14:paraId="72322305" w14:textId="2422919F" w:rsidR="00D26E7B" w:rsidRPr="004504C9" w:rsidRDefault="00D26E7B" w:rsidP="00D26E7B">
            <w:pPr>
              <w:pStyle w:val="af6"/>
              <w:spacing w:after="0" w:line="324" w:lineRule="exact"/>
              <w:ind w:hanging="2"/>
              <w:rPr>
                <w:rFonts w:ascii="標楷體" w:eastAsia="標楷體" w:hAnsi="標楷體"/>
              </w:rPr>
            </w:pPr>
            <w:r w:rsidRPr="004504C9">
              <w:rPr>
                <w:rFonts w:ascii="標楷體" w:eastAsia="標楷體" w:hAnsi="標楷體" w:cs="新細明體"/>
                <w:color w:val="000000"/>
              </w:rPr>
              <w:t>具有「各該教育階段、科(類)合格教師證書」資格者，尚在有效期間者。</w:t>
            </w:r>
          </w:p>
        </w:tc>
      </w:tr>
      <w:tr w:rsidR="00D26E7B" w14:paraId="7666A41A" w14:textId="77777777" w:rsidTr="00D26E7B">
        <w:tc>
          <w:tcPr>
            <w:tcW w:w="2508" w:type="dxa"/>
            <w:shd w:val="clear" w:color="auto" w:fill="auto"/>
          </w:tcPr>
          <w:p w14:paraId="430E9495"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Pr>
                <w:rFonts w:ascii="標楷體" w:eastAsia="標楷體" w:hAnsi="標楷體" w:hint="eastAsia"/>
                <w:spacing w:val="-30"/>
              </w:rPr>
              <w:t>2</w:t>
            </w:r>
            <w:r w:rsidRPr="004504C9">
              <w:rPr>
                <w:rFonts w:ascii="標楷體" w:eastAsia="標楷體" w:hAnsi="標楷體"/>
                <w:spacing w:val="-15"/>
              </w:rPr>
              <w:t xml:space="preserve"> </w:t>
            </w:r>
            <w:r w:rsidRPr="004504C9">
              <w:rPr>
                <w:rFonts w:ascii="標楷體" w:eastAsia="標楷體" w:hAnsi="標楷體"/>
              </w:rPr>
              <w:t>次甄選</w:t>
            </w:r>
          </w:p>
          <w:p w14:paraId="2166EB74" w14:textId="77777777" w:rsidR="00D26E7B" w:rsidRDefault="00D26E7B" w:rsidP="00A171E3">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04637405" w14:textId="0B33CE27"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或具師資職前教育課程且取得修畢證明書者。</w:t>
            </w:r>
          </w:p>
        </w:tc>
      </w:tr>
      <w:tr w:rsidR="00D26E7B" w14:paraId="038B45EC" w14:textId="77777777" w:rsidTr="00D26E7B">
        <w:tc>
          <w:tcPr>
            <w:tcW w:w="2508" w:type="dxa"/>
            <w:shd w:val="clear" w:color="auto" w:fill="auto"/>
          </w:tcPr>
          <w:p w14:paraId="5AB273CD" w14:textId="77777777" w:rsidR="00D26E7B" w:rsidRPr="004504C9" w:rsidRDefault="00D26E7B" w:rsidP="00A171E3">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3</w:t>
            </w:r>
            <w:r w:rsidRPr="004504C9">
              <w:rPr>
                <w:rFonts w:ascii="標楷體" w:eastAsia="標楷體" w:hAnsi="標楷體"/>
                <w:spacing w:val="-15"/>
              </w:rPr>
              <w:t xml:space="preserve"> </w:t>
            </w:r>
            <w:r w:rsidRPr="004504C9">
              <w:rPr>
                <w:rFonts w:ascii="標楷體" w:eastAsia="標楷體" w:hAnsi="標楷體"/>
              </w:rPr>
              <w:t>次甄選</w:t>
            </w:r>
          </w:p>
          <w:p w14:paraId="0B117124" w14:textId="77777777" w:rsidR="00D26E7B" w:rsidRDefault="00D26E7B" w:rsidP="00A171E3">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372E3A9C" w14:textId="6D05468A"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bl>
    <w:p w14:paraId="4CB105F5" w14:textId="77777777" w:rsidR="00D26E7B" w:rsidRPr="00D26E7B" w:rsidRDefault="00D26E7B">
      <w:pPr>
        <w:pBdr>
          <w:top w:val="nil"/>
          <w:left w:val="nil"/>
          <w:bottom w:val="nil"/>
          <w:right w:val="nil"/>
          <w:between w:val="nil"/>
        </w:pBdr>
        <w:spacing w:line="240" w:lineRule="auto"/>
        <w:ind w:left="0" w:hanging="2"/>
        <w:rPr>
          <w:rFonts w:ascii="標楷體" w:eastAsia="標楷體" w:hAnsi="標楷體"/>
        </w:rPr>
      </w:pPr>
    </w:p>
    <w:p w14:paraId="6B5240F2" w14:textId="106C1433"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8"/>
          <w:id w:val="1393700422"/>
        </w:sdtPr>
        <w:sdtEndPr/>
        <w:sdtContent>
          <w:r w:rsidR="00E52327" w:rsidRPr="00050025">
            <w:rPr>
              <w:rFonts w:ascii="標楷體" w:eastAsia="標楷體" w:hAnsi="標楷體" w:cs="Gungsuh"/>
              <w:b/>
              <w:color w:val="000000"/>
              <w:szCs w:val="24"/>
            </w:rPr>
            <w:t>柒、報名手續：</w:t>
          </w:r>
        </w:sdtContent>
      </w:sdt>
    </w:p>
    <w:p w14:paraId="4D92762E"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9"/>
          <w:id w:val="-2089065428"/>
        </w:sdtPr>
        <w:sdtEndPr/>
        <w:sdtContent>
          <w:r w:rsidR="00E52327" w:rsidRPr="00050025">
            <w:rPr>
              <w:rFonts w:ascii="標楷體" w:eastAsia="標楷體" w:hAnsi="標楷體" w:cs="Gungsuh"/>
              <w:color w:val="000000"/>
              <w:szCs w:val="24"/>
            </w:rPr>
            <w:t xml:space="preserve">一、報名方式：採現場報名（親自或委託報名均可，被委託人須附委託書及身分證明），通      </w:t>
          </w:r>
        </w:sdtContent>
      </w:sdt>
    </w:p>
    <w:p w14:paraId="06CC9CB4"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0"/>
          <w:id w:val="1293790466"/>
        </w:sdtPr>
        <w:sdtEndPr/>
        <w:sdtContent>
          <w:r w:rsidR="00E52327" w:rsidRPr="00050025">
            <w:rPr>
              <w:rFonts w:ascii="標楷體" w:eastAsia="標楷體" w:hAnsi="標楷體" w:cs="Gungsuh"/>
              <w:color w:val="000000"/>
              <w:szCs w:val="24"/>
            </w:rPr>
            <w:t xml:space="preserve">              訊報名不予受理。</w:t>
          </w:r>
        </w:sdtContent>
      </w:sdt>
    </w:p>
    <w:p w14:paraId="72A45EA2"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1"/>
          <w:id w:val="1994977717"/>
        </w:sdtPr>
        <w:sdtEndPr/>
        <w:sdtContent>
          <w:r w:rsidR="00E52327" w:rsidRPr="00050025">
            <w:rPr>
              <w:rFonts w:ascii="標楷體" w:eastAsia="標楷體" w:hAnsi="標楷體" w:cs="Gungsuh"/>
              <w:color w:val="000000"/>
              <w:szCs w:val="24"/>
            </w:rPr>
            <w:t>二、報名時應繳附下列表件</w:t>
          </w:r>
        </w:sdtContent>
      </w:sdt>
      <w:r w:rsidR="00E52327" w:rsidRPr="00050025">
        <w:rPr>
          <w:rFonts w:ascii="標楷體" w:eastAsia="標楷體" w:hAnsi="標楷體" w:cs="標楷體"/>
          <w:color w:val="000000"/>
          <w:szCs w:val="24"/>
        </w:rPr>
        <w:t>（請依序裝訂證件影本一律以A4影印）</w:t>
      </w:r>
      <w:sdt>
        <w:sdtPr>
          <w:rPr>
            <w:rFonts w:ascii="標楷體" w:eastAsia="標楷體" w:hAnsi="標楷體"/>
          </w:rPr>
          <w:tag w:val="goog_rdk_32"/>
          <w:id w:val="146101913"/>
        </w:sdtPr>
        <w:sdtEndPr/>
        <w:sdtContent>
          <w:r w:rsidR="00E52327" w:rsidRPr="00050025">
            <w:rPr>
              <w:rFonts w:ascii="標楷體" w:eastAsia="標楷體" w:hAnsi="標楷體" w:cs="Gungsuh"/>
              <w:color w:val="000000"/>
              <w:szCs w:val="24"/>
            </w:rPr>
            <w:t>：</w:t>
          </w:r>
        </w:sdtContent>
      </w:sdt>
    </w:p>
    <w:p w14:paraId="26CF645D" w14:textId="6868E7F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3"/>
          <w:id w:val="-1871917318"/>
        </w:sdtPr>
        <w:sdtEndPr/>
        <w:sdtContent>
          <w:r w:rsidR="00E52327" w:rsidRPr="00050025">
            <w:rPr>
              <w:rFonts w:ascii="標楷體" w:eastAsia="標楷體" w:hAnsi="標楷體" w:cs="Gungsuh"/>
              <w:color w:val="000000"/>
              <w:szCs w:val="24"/>
            </w:rPr>
            <w:t>（一）報名表、准考證、個人簡歷及切結書各1份。(如附件內容)</w:t>
          </w:r>
        </w:sdtContent>
      </w:sdt>
    </w:p>
    <w:p w14:paraId="7D4A12D5" w14:textId="48C522EB"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4"/>
          <w:id w:val="-947770723"/>
        </w:sdtPr>
        <w:sdtEndPr/>
        <w:sdtContent>
          <w:r w:rsidR="00E52327" w:rsidRPr="00050025">
            <w:rPr>
              <w:rFonts w:ascii="標楷體" w:eastAsia="標楷體" w:hAnsi="標楷體" w:cs="Gungsuh"/>
              <w:color w:val="000000"/>
              <w:szCs w:val="24"/>
            </w:rPr>
            <w:t>（二）最近3個月內2吋正面脫帽半身照片2張（請分別黏貼於報名表及甄試證）。</w:t>
          </w:r>
        </w:sdtContent>
      </w:sdt>
    </w:p>
    <w:p w14:paraId="1DC1676C" w14:textId="59504A43" w:rsidR="008E5215" w:rsidRPr="00050025" w:rsidRDefault="001A5D03">
      <w:pPr>
        <w:pBdr>
          <w:top w:val="nil"/>
          <w:left w:val="nil"/>
          <w:bottom w:val="nil"/>
          <w:right w:val="nil"/>
          <w:between w:val="nil"/>
        </w:pBdr>
        <w:tabs>
          <w:tab w:val="left" w:pos="114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35"/>
          <w:id w:val="543869014"/>
        </w:sdtPr>
        <w:sdtEndPr/>
        <w:sdtContent>
          <w:r w:rsidR="00E52327" w:rsidRPr="00050025">
            <w:rPr>
              <w:rFonts w:ascii="標楷體" w:eastAsia="標楷體" w:hAnsi="標楷體" w:cs="Gungsuh"/>
              <w:color w:val="000000"/>
              <w:szCs w:val="24"/>
            </w:rPr>
            <w:t>（三）國民身分證正反面影本1份（正本驗畢發還，影本備查）。</w:t>
          </w:r>
        </w:sdtContent>
      </w:sdt>
    </w:p>
    <w:p w14:paraId="1FA95F65" w14:textId="054CF08F" w:rsidR="008E5215" w:rsidRPr="00050025" w:rsidRDefault="001A5D03">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36"/>
          <w:id w:val="-398602965"/>
        </w:sdtPr>
        <w:sdtEndPr/>
        <w:sdtContent>
          <w:r w:rsidR="00E52327" w:rsidRPr="00050025">
            <w:rPr>
              <w:rFonts w:ascii="標楷體" w:eastAsia="標楷體" w:hAnsi="標楷體" w:cs="Gungsuh"/>
              <w:color w:val="000000"/>
              <w:szCs w:val="24"/>
            </w:rPr>
            <w:t>（四）</w:t>
          </w:r>
        </w:sdtContent>
      </w:sdt>
      <w:r w:rsidR="00E52327" w:rsidRPr="00050025">
        <w:rPr>
          <w:rFonts w:ascii="標楷體" w:eastAsia="標楷體" w:hAnsi="標楷體" w:cs="標楷體"/>
          <w:color w:val="000000"/>
          <w:szCs w:val="24"/>
        </w:rPr>
        <w:t>最高學歷畢業證書及合格教師證書或職前教育證明…等相關文件影本（正本驗畢發</w:t>
      </w:r>
    </w:p>
    <w:p w14:paraId="3FBD7245" w14:textId="0A3C8BBB"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還</w:t>
      </w:r>
      <w:sdt>
        <w:sdtPr>
          <w:rPr>
            <w:rFonts w:ascii="標楷體" w:eastAsia="標楷體" w:hAnsi="標楷體"/>
          </w:rPr>
          <w:tag w:val="goog_rdk_37"/>
          <w:id w:val="1392001659"/>
        </w:sdtPr>
        <w:sdtEndPr/>
        <w:sdtContent>
          <w:r w:rsidRPr="00050025">
            <w:rPr>
              <w:rFonts w:ascii="標楷體" w:eastAsia="標楷體" w:hAnsi="標楷體" w:cs="Gungsuh"/>
              <w:color w:val="000000"/>
              <w:szCs w:val="24"/>
            </w:rPr>
            <w:t>，影本備查</w:t>
          </w:r>
        </w:sdtContent>
      </w:sdt>
      <w:r w:rsidRPr="00050025">
        <w:rPr>
          <w:rFonts w:ascii="標楷體" w:eastAsia="標楷體" w:hAnsi="標楷體" w:cs="標楷體"/>
          <w:color w:val="000000"/>
          <w:szCs w:val="24"/>
        </w:rPr>
        <w:t>）。</w:t>
      </w:r>
    </w:p>
    <w:p w14:paraId="61D58CF8" w14:textId="03486FCE" w:rsidR="008E5215" w:rsidRPr="00050025" w:rsidRDefault="001A5D03" w:rsidP="00050025">
      <w:pPr>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38"/>
          <w:id w:val="-1209258305"/>
        </w:sdtPr>
        <w:sdtEndPr/>
        <w:sdtContent>
          <w:r w:rsidR="00E52327" w:rsidRPr="00050025">
            <w:rPr>
              <w:rFonts w:ascii="標楷體" w:eastAsia="標楷體" w:hAnsi="標楷體" w:cs="Gungsuh"/>
              <w:color w:val="000000"/>
              <w:szCs w:val="24"/>
            </w:rPr>
            <w:t>（五）持國外證書應附中文翻譯及駐外單位驗證證明影本（正本驗畢發還，影本備查）。</w:t>
          </w:r>
        </w:sdtContent>
      </w:sdt>
    </w:p>
    <w:p w14:paraId="588DE002" w14:textId="6A75A721"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9"/>
          <w:id w:val="-1626453656"/>
        </w:sdtPr>
        <w:sdtEndPr/>
        <w:sdtContent>
          <w:r w:rsidR="00E52327" w:rsidRPr="00050025">
            <w:rPr>
              <w:rFonts w:ascii="標楷體" w:eastAsia="標楷體" w:hAnsi="標楷體" w:cs="Gungsuh"/>
              <w:color w:val="000000"/>
              <w:szCs w:val="24"/>
            </w:rPr>
            <w:t>（六）男性需檢附退伍令或免役證明或其他相關證明影本（正本驗畢發還，影本備查）。</w:t>
          </w:r>
        </w:sdtContent>
      </w:sdt>
    </w:p>
    <w:p w14:paraId="55D7855E" w14:textId="71CCE93E" w:rsidR="008E5215" w:rsidRPr="00050025" w:rsidRDefault="00E52327" w:rsidP="00050025">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sidRPr="00050025">
        <w:rPr>
          <w:rFonts w:ascii="標楷體" w:eastAsia="標楷體" w:hAnsi="標楷體" w:cs="標楷體"/>
          <w:color w:val="000000"/>
          <w:szCs w:val="24"/>
        </w:rPr>
        <w:t>（七）領有身心障礙手冊（在有效期限內），或持有衛生署公告之身心障礙鑑定醫療機構診斷證明書（開具日期為有效期限內）之應考人，得於報名時申請應考服務，但實際服務方式須視個別情形審核通過後提供。</w:t>
      </w:r>
    </w:p>
    <w:p w14:paraId="48243C6B" w14:textId="2825C22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（八）原住民族身份之考生</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請檢附近三個月戶口名簿及族語證書</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做為加分之依據</w:t>
      </w:r>
      <w:r w:rsidRPr="00050025">
        <w:rPr>
          <w:rFonts w:ascii="標楷體" w:eastAsia="標楷體" w:hAnsi="標楷體" w:cs="新細明體"/>
          <w:color w:val="000000"/>
          <w:szCs w:val="24"/>
        </w:rPr>
        <w:t>。</w:t>
      </w:r>
    </w:p>
    <w:p w14:paraId="312EA379" w14:textId="1C590981"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0"/>
          <w:id w:val="-2145883911"/>
        </w:sdtPr>
        <w:sdtEndPr/>
        <w:sdtContent>
          <w:r w:rsidR="00E52327" w:rsidRPr="00050025">
            <w:rPr>
              <w:rFonts w:ascii="標楷體" w:eastAsia="標楷體" w:hAnsi="標楷體" w:cs="Gungsuh"/>
              <w:color w:val="000000"/>
              <w:szCs w:val="24"/>
            </w:rPr>
            <w:t>（九）</w:t>
          </w:r>
        </w:sdtContent>
      </w:sdt>
      <w:r w:rsidR="00E52327" w:rsidRPr="00050025">
        <w:rPr>
          <w:rFonts w:ascii="標楷體" w:eastAsia="標楷體" w:hAnsi="標楷體" w:cs="標楷體"/>
          <w:color w:val="000000"/>
          <w:szCs w:val="24"/>
        </w:rPr>
        <w:t>報名費：無。</w:t>
      </w:r>
    </w:p>
    <w:p w14:paraId="65422130"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1"/>
          <w:id w:val="2070694592"/>
        </w:sdtPr>
        <w:sdtEndPr/>
        <w:sdtContent>
          <w:r w:rsidR="00E52327" w:rsidRPr="00050025">
            <w:rPr>
              <w:rFonts w:ascii="標楷體" w:eastAsia="標楷體" w:hAnsi="標楷體" w:cs="Gungsuh"/>
              <w:b/>
              <w:color w:val="000000"/>
              <w:szCs w:val="24"/>
            </w:rPr>
            <w:t>捌、甄選、錄取、分數比率及成績計算方式：</w:t>
          </w:r>
        </w:sdtContent>
      </w:sdt>
    </w:p>
    <w:p w14:paraId="49761F2B" w14:textId="77777777" w:rsidR="00C2481F"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w:t>
      </w:r>
      <w:r w:rsidRPr="00050025">
        <w:rPr>
          <w:rFonts w:ascii="標楷體" w:eastAsia="標楷體" w:hAnsi="標楷體" w:cs="標楷體"/>
          <w:b/>
          <w:color w:val="000000"/>
          <w:szCs w:val="24"/>
        </w:rPr>
        <w:t>、試教(50%)：</w:t>
      </w:r>
      <w:r w:rsidRPr="00050025">
        <w:rPr>
          <w:rFonts w:ascii="標楷體" w:eastAsia="標楷體" w:hAnsi="標楷體" w:cs="標楷體"/>
          <w:color w:val="000000"/>
          <w:szCs w:val="24"/>
        </w:rPr>
        <w:t>每人10分鐘（試教科目：</w:t>
      </w:r>
      <w:r w:rsidR="004C7E4E">
        <w:rPr>
          <w:rFonts w:ascii="標楷體" w:eastAsia="標楷體" w:hAnsi="標楷體" w:cs="標楷體" w:hint="eastAsia"/>
          <w:color w:val="000000"/>
          <w:szCs w:val="24"/>
        </w:rPr>
        <w:t>國語、數學</w:t>
      </w:r>
      <w:r w:rsidRPr="00050025">
        <w:rPr>
          <w:rFonts w:ascii="標楷體" w:eastAsia="標楷體" w:hAnsi="標楷體" w:cs="標楷體"/>
          <w:color w:val="000000"/>
          <w:szCs w:val="24"/>
        </w:rPr>
        <w:t>領域</w:t>
      </w:r>
      <w:r w:rsidR="00C2481F">
        <w:rPr>
          <w:rFonts w:ascii="標楷體" w:eastAsia="標楷體" w:hAnsi="標楷體" w:cs="標楷體" w:hint="eastAsia"/>
          <w:color w:val="000000"/>
          <w:szCs w:val="24"/>
        </w:rPr>
        <w:t>或健康與體育領域</w:t>
      </w:r>
      <w:r w:rsidRPr="00050025">
        <w:rPr>
          <w:rFonts w:ascii="標楷體" w:eastAsia="標楷體" w:hAnsi="標楷體" w:cs="標楷體"/>
          <w:color w:val="000000"/>
          <w:szCs w:val="24"/>
        </w:rPr>
        <w:t>教案</w:t>
      </w:r>
      <w:r w:rsidR="000D03B6">
        <w:rPr>
          <w:rFonts w:ascii="標楷體" w:eastAsia="標楷體" w:hAnsi="標楷體" w:cs="標楷體" w:hint="eastAsia"/>
          <w:color w:val="000000"/>
          <w:szCs w:val="24"/>
        </w:rPr>
        <w:t>（年級不</w:t>
      </w:r>
    </w:p>
    <w:p w14:paraId="37AA2788" w14:textId="666327C7" w:rsidR="008E5215" w:rsidRPr="00050025" w:rsidRDefault="00C2481F" w:rsidP="00C2481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0D03B6">
        <w:rPr>
          <w:rFonts w:ascii="標楷體" w:eastAsia="標楷體" w:hAnsi="標楷體" w:cs="標楷體" w:hint="eastAsia"/>
          <w:color w:val="000000"/>
          <w:szCs w:val="24"/>
        </w:rPr>
        <w:t>拘）</w:t>
      </w:r>
      <w:r w:rsidR="00E52327" w:rsidRPr="00050025">
        <w:rPr>
          <w:rFonts w:ascii="標楷體" w:eastAsia="標楷體" w:hAnsi="標楷體" w:cs="標楷體"/>
          <w:color w:val="000000"/>
          <w:szCs w:val="24"/>
        </w:rPr>
        <w:t>並於當天報到時提交教案設計一式3份）。</w:t>
      </w:r>
    </w:p>
    <w:p w14:paraId="15BB60D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w:t>
      </w:r>
      <w:r w:rsidRPr="00050025">
        <w:rPr>
          <w:rFonts w:ascii="標楷體" w:eastAsia="標楷體" w:hAnsi="標楷體" w:cs="標楷體"/>
          <w:b/>
          <w:color w:val="000000"/>
          <w:szCs w:val="24"/>
        </w:rPr>
        <w:t>、口試(50%)：</w:t>
      </w:r>
      <w:r w:rsidRPr="00050025">
        <w:rPr>
          <w:rFonts w:ascii="標楷體" w:eastAsia="標楷體" w:hAnsi="標楷體" w:cs="標楷體"/>
          <w:color w:val="000000"/>
          <w:szCs w:val="24"/>
        </w:rPr>
        <w:t>每人10分鐘，內容以各科教學經驗、班級經營理念（包含教育理念、輔</w:t>
      </w:r>
    </w:p>
    <w:p w14:paraId="507F59D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導理念、行政經驗、親師溝通、表達能力及儀容舉止等），簡歷一式3份。</w:t>
      </w:r>
    </w:p>
    <w:p w14:paraId="40A78F3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lastRenderedPageBreak/>
        <w:t>三、</w:t>
      </w:r>
      <w:r w:rsidRPr="00050025">
        <w:rPr>
          <w:rFonts w:ascii="標楷體" w:eastAsia="標楷體" w:hAnsi="標楷體" w:cs="標楷體"/>
          <w:b/>
          <w:color w:val="000000"/>
          <w:szCs w:val="24"/>
        </w:rPr>
        <w:t>加分項目：</w:t>
      </w:r>
      <w:sdt>
        <w:sdtPr>
          <w:rPr>
            <w:rFonts w:ascii="標楷體" w:eastAsia="標楷體" w:hAnsi="標楷體"/>
          </w:rPr>
          <w:tag w:val="goog_rdk_42"/>
          <w:id w:val="-108673990"/>
        </w:sdtPr>
        <w:sdtEndPr/>
        <w:sdtContent>
          <w:r w:rsidRPr="00050025">
            <w:rPr>
              <w:rFonts w:ascii="標楷體" w:eastAsia="標楷體" w:hAnsi="標楷體" w:cs="Gungsuh"/>
              <w:b/>
              <w:color w:val="000000"/>
              <w:szCs w:val="24"/>
            </w:rPr>
            <w:t>依據教育部民國 109年03月09日（</w:t>
          </w:r>
        </w:sdtContent>
      </w:sdt>
      <w:r w:rsidRPr="00050025">
        <w:rPr>
          <w:rFonts w:ascii="標楷體" w:eastAsia="標楷體" w:hAnsi="標楷體" w:cs="標楷體"/>
          <w:b/>
          <w:color w:val="000000"/>
          <w:szCs w:val="24"/>
        </w:rPr>
        <w:t>臺教授國部字第1090006636B號;</w:t>
      </w:r>
    </w:p>
    <w:p w14:paraId="772DE43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 xml:space="preserve">              原民教字第10900062331號令</w:t>
      </w:r>
      <w:sdt>
        <w:sdtPr>
          <w:rPr>
            <w:rFonts w:ascii="標楷體" w:eastAsia="標楷體" w:hAnsi="標楷體"/>
          </w:rPr>
          <w:tag w:val="goog_rdk_43"/>
          <w:id w:val="1469327389"/>
        </w:sdtPr>
        <w:sdtEndPr/>
        <w:sdtContent>
          <w:r w:rsidRPr="00050025">
            <w:rPr>
              <w:rFonts w:ascii="標楷體" w:eastAsia="標楷體" w:hAnsi="標楷體" w:cs="Gungsuh"/>
              <w:b/>
              <w:color w:val="000000"/>
              <w:szCs w:val="24"/>
            </w:rPr>
            <w:t>）</w:t>
          </w:r>
        </w:sdtContent>
      </w:sdt>
      <w:r w:rsidRPr="00050025">
        <w:rPr>
          <w:rFonts w:ascii="標楷體" w:eastAsia="標楷體" w:hAnsi="標楷體" w:cs="標楷體"/>
          <w:color w:val="000000"/>
          <w:szCs w:val="24"/>
        </w:rPr>
        <w:t>修正原住民族中小學原住民教育班及原住民</w:t>
      </w:r>
    </w:p>
    <w:p w14:paraId="36998E9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重點學校教師主任校長聘任遴選辦法，</w:t>
      </w:r>
      <w:sdt>
        <w:sdtPr>
          <w:rPr>
            <w:rFonts w:ascii="標楷體" w:eastAsia="標楷體" w:hAnsi="標楷體"/>
          </w:rPr>
          <w:tag w:val="goog_rdk_44"/>
          <w:id w:val="752085844"/>
        </w:sdtPr>
        <w:sdtEndPr/>
        <w:sdtContent>
          <w:r w:rsidRPr="00050025">
            <w:rPr>
              <w:rFonts w:ascii="標楷體" w:eastAsia="標楷體" w:hAnsi="標楷體" w:cs="Gungsuh"/>
              <w:color w:val="000000"/>
              <w:szCs w:val="24"/>
            </w:rPr>
            <w:t>有關原住民重點學校辦理教師甄選</w:t>
          </w:r>
        </w:sdtContent>
      </w:sdt>
    </w:p>
    <w:p w14:paraId="3BFF1024"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Times New Roman"/>
          <w:color w:val="000000"/>
          <w:szCs w:val="24"/>
        </w:rPr>
        <w:t xml:space="preserve">              </w:t>
      </w:r>
      <w:r w:rsidRPr="00050025">
        <w:rPr>
          <w:rFonts w:ascii="標楷體" w:eastAsia="標楷體" w:hAnsi="標楷體" w:cs="標楷體"/>
          <w:color w:val="000000"/>
          <w:szCs w:val="24"/>
        </w:rPr>
        <w:t>時，得就具原住民族身分者酌予加分，但以不超過個人總成績百分之十為</w:t>
      </w:r>
    </w:p>
    <w:p w14:paraId="431B0926" w14:textId="77777777" w:rsidR="008E5215" w:rsidRPr="00C2481F"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 xml:space="preserve">              限，是故本校經透過教評委員會會議討論決議，</w:t>
      </w:r>
      <w:sdt>
        <w:sdtPr>
          <w:rPr>
            <w:rFonts w:ascii="標楷體" w:eastAsia="標楷體" w:hAnsi="標楷體"/>
          </w:rPr>
          <w:tag w:val="goog_rdk_45"/>
          <w:id w:val="1939484515"/>
        </w:sdtPr>
        <w:sdtEndPr/>
        <w:sdtContent>
          <w:r w:rsidRPr="00050025">
            <w:rPr>
              <w:rFonts w:ascii="標楷體" w:eastAsia="標楷體" w:hAnsi="標楷體" w:cs="Gungsuh"/>
              <w:color w:val="000000"/>
              <w:szCs w:val="24"/>
            </w:rPr>
            <w:t>辦理教師甄選</w:t>
          </w:r>
        </w:sdtContent>
      </w:sdt>
      <w:r w:rsidRPr="00050025">
        <w:rPr>
          <w:rFonts w:ascii="標楷體" w:eastAsia="標楷體" w:hAnsi="標楷體" w:cs="標楷體"/>
          <w:color w:val="000000"/>
          <w:szCs w:val="24"/>
        </w:rPr>
        <w:t>時，</w:t>
      </w:r>
      <w:r w:rsidRPr="00C2481F">
        <w:rPr>
          <w:rFonts w:ascii="標楷體" w:eastAsia="標楷體" w:hAnsi="標楷體" w:cs="標楷體"/>
          <w:color w:val="FF0000"/>
          <w:szCs w:val="24"/>
        </w:rPr>
        <w:t>具原住民</w:t>
      </w:r>
    </w:p>
    <w:p w14:paraId="49F486CA" w14:textId="025F991D" w:rsidR="00C2481F" w:rsidRPr="00C2481F" w:rsidRDefault="00E52327">
      <w:pPr>
        <w:pBdr>
          <w:top w:val="nil"/>
          <w:left w:val="nil"/>
          <w:bottom w:val="nil"/>
          <w:right w:val="nil"/>
          <w:between w:val="nil"/>
        </w:pBdr>
        <w:spacing w:line="240" w:lineRule="auto"/>
        <w:ind w:left="0" w:hanging="2"/>
        <w:rPr>
          <w:rFonts w:ascii="標楷體" w:eastAsia="標楷體" w:hAnsi="標楷體" w:cs="標楷體"/>
          <w:bCs/>
          <w:color w:val="FF0000"/>
          <w:szCs w:val="24"/>
        </w:rPr>
      </w:pPr>
      <w:r w:rsidRPr="00C2481F">
        <w:rPr>
          <w:rFonts w:ascii="標楷體" w:eastAsia="標楷體" w:hAnsi="標楷體" w:cs="標楷體"/>
          <w:color w:val="FF0000"/>
          <w:szCs w:val="24"/>
        </w:rPr>
        <w:t xml:space="preserve">              族身分者，依其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00C2481F" w:rsidRPr="00C2481F">
        <w:rPr>
          <w:rFonts w:ascii="標楷體" w:eastAsia="標楷體" w:hAnsi="標楷體" w:cs="標楷體" w:hint="eastAsia"/>
          <w:b/>
          <w:color w:val="FF0000"/>
          <w:szCs w:val="24"/>
        </w:rPr>
        <w:t>三，</w:t>
      </w:r>
      <w:r w:rsidR="00C2481F" w:rsidRPr="00C2481F">
        <w:rPr>
          <w:rFonts w:ascii="標楷體" w:eastAsia="標楷體" w:hAnsi="標楷體" w:cs="標楷體" w:hint="eastAsia"/>
          <w:bCs/>
          <w:color w:val="FF0000"/>
          <w:szCs w:val="24"/>
        </w:rPr>
        <w:t>通過原住民族族語認證（級別不拘）者，</w:t>
      </w:r>
    </w:p>
    <w:p w14:paraId="7F3AC8FF" w14:textId="43846397" w:rsidR="008E5215" w:rsidRPr="00050025" w:rsidRDefault="00C2481F">
      <w:pPr>
        <w:pBdr>
          <w:top w:val="nil"/>
          <w:left w:val="nil"/>
          <w:bottom w:val="nil"/>
          <w:right w:val="nil"/>
          <w:between w:val="nil"/>
        </w:pBdr>
        <w:spacing w:line="240" w:lineRule="auto"/>
        <w:ind w:left="0" w:hanging="2"/>
        <w:rPr>
          <w:rFonts w:ascii="標楷體" w:eastAsia="標楷體" w:hAnsi="標楷體" w:cs="標楷體"/>
          <w:color w:val="000000"/>
          <w:szCs w:val="24"/>
        </w:rPr>
      </w:pPr>
      <w:r w:rsidRPr="00C2481F">
        <w:rPr>
          <w:rFonts w:ascii="標楷體" w:eastAsia="標楷體" w:hAnsi="標楷體" w:cs="標楷體" w:hint="eastAsia"/>
          <w:bCs/>
          <w:color w:val="FF0000"/>
          <w:szCs w:val="24"/>
        </w:rPr>
        <w:t xml:space="preserve">              </w:t>
      </w:r>
      <w:r w:rsidRPr="00C2481F">
        <w:rPr>
          <w:rFonts w:ascii="標楷體" w:eastAsia="標楷體" w:hAnsi="標楷體" w:cs="標楷體"/>
          <w:color w:val="FF0000"/>
          <w:szCs w:val="24"/>
        </w:rPr>
        <w:t>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Pr="00C2481F">
        <w:rPr>
          <w:rFonts w:ascii="標楷體" w:eastAsia="標楷體" w:hAnsi="標楷體" w:cs="標楷體" w:hint="eastAsia"/>
          <w:b/>
          <w:color w:val="FF0000"/>
          <w:szCs w:val="24"/>
        </w:rPr>
        <w:t>二</w:t>
      </w:r>
      <w:r w:rsidR="00E52327" w:rsidRPr="00C2481F">
        <w:rPr>
          <w:rFonts w:ascii="標楷體" w:eastAsia="標楷體" w:hAnsi="標楷體" w:cs="標楷體"/>
          <w:color w:val="FF0000"/>
          <w:szCs w:val="24"/>
        </w:rPr>
        <w:t>。</w:t>
      </w:r>
    </w:p>
    <w:p w14:paraId="0D3DE8CF" w14:textId="59300B11"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四、</w:t>
      </w:r>
      <w:r w:rsidRPr="00050025">
        <w:rPr>
          <w:rFonts w:ascii="標楷體" w:eastAsia="標楷體" w:hAnsi="標楷體" w:cs="標楷體"/>
          <w:b/>
          <w:color w:val="000000"/>
          <w:szCs w:val="24"/>
        </w:rPr>
        <w:t>總成績：</w:t>
      </w:r>
      <w:r w:rsidRPr="00050025">
        <w:rPr>
          <w:rFonts w:ascii="標楷體" w:eastAsia="標楷體" w:hAnsi="標楷體" w:cs="標楷體"/>
          <w:color w:val="000000"/>
          <w:szCs w:val="24"/>
        </w:rPr>
        <w:t>以試教成績(50%)加口試成績(50%)及加分項目；</w:t>
      </w:r>
      <w:r w:rsidRPr="00050025">
        <w:rPr>
          <w:rFonts w:ascii="標楷體" w:eastAsia="標楷體" w:hAnsi="標楷體" w:cs="標楷體"/>
          <w:b/>
          <w:color w:val="000000"/>
          <w:szCs w:val="24"/>
        </w:rPr>
        <w:t>總成績需達80分以上。</w:t>
      </w:r>
    </w:p>
    <w:p w14:paraId="1B18FE94" w14:textId="6E9B055C" w:rsidR="008E5215" w:rsidRPr="0005002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r w:rsidRPr="00050025">
        <w:rPr>
          <w:rFonts w:ascii="標楷體" w:eastAsia="標楷體" w:hAnsi="標楷體" w:cs="標楷體"/>
          <w:b/>
          <w:color w:val="000000"/>
          <w:szCs w:val="24"/>
        </w:rPr>
        <w:t>未達錄取標準不予錄取，並依成績高低擇優錄取。</w:t>
      </w:r>
      <w:r w:rsidRPr="00050025">
        <w:rPr>
          <w:rFonts w:ascii="標楷體" w:eastAsia="標楷體" w:hAnsi="標楷體" w:cs="標楷體"/>
          <w:color w:val="000000"/>
          <w:szCs w:val="24"/>
        </w:rPr>
        <w:t>總分相同者，錄取先後標準：</w:t>
      </w:r>
    </w:p>
    <w:p w14:paraId="28EB4224" w14:textId="1FBD2DAF" w:rsidR="008E5215" w:rsidRPr="00C2481F" w:rsidRDefault="00E52327">
      <w:pPr>
        <w:pBdr>
          <w:top w:val="nil"/>
          <w:left w:val="nil"/>
          <w:bottom w:val="nil"/>
          <w:right w:val="nil"/>
          <w:between w:val="nil"/>
        </w:pBdr>
        <w:spacing w:before="120"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（一）</w:t>
      </w:r>
      <w:r w:rsidRPr="00C2481F">
        <w:rPr>
          <w:rFonts w:ascii="標楷體" w:eastAsia="標楷體" w:hAnsi="標楷體" w:cs="標楷體"/>
          <w:color w:val="FF0000"/>
          <w:szCs w:val="24"/>
        </w:rPr>
        <w:t>以試教成績高者優先錄取。</w:t>
      </w:r>
    </w:p>
    <w:p w14:paraId="645538C4" w14:textId="7350A6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（二）如試教成績均相同時，則依口試成績高低排列錄取。</w:t>
      </w:r>
    </w:p>
    <w:p w14:paraId="346FA14D" w14:textId="637DEE0E"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（三）如試教、口試皆相同者，則由甄選委員會逕行公開抽籤決定之。</w:t>
      </w:r>
    </w:p>
    <w:p w14:paraId="398BE89B"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6"/>
          <w:id w:val="662520947"/>
        </w:sdtPr>
        <w:sdtEndPr/>
        <w:sdtContent>
          <w:r w:rsidR="00E52327" w:rsidRPr="00050025">
            <w:rPr>
              <w:rFonts w:ascii="標楷體" w:eastAsia="標楷體" w:hAnsi="標楷體" w:cs="Gungsuh"/>
              <w:b/>
              <w:color w:val="000000"/>
              <w:szCs w:val="24"/>
            </w:rPr>
            <w:t>玖、甄選日期及地點：</w:t>
          </w:r>
        </w:sdtContent>
      </w:sdt>
    </w:p>
    <w:p w14:paraId="47674FC9" w14:textId="67270CF2"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7"/>
          <w:id w:val="914202353"/>
        </w:sdtPr>
        <w:sdtEndPr/>
        <w:sdtContent>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一、甄選日期：考試時間詳如准考證。</w:t>
          </w:r>
        </w:sdtContent>
      </w:sdt>
    </w:p>
    <w:p w14:paraId="616CA4D0" w14:textId="1E69E3BE" w:rsidR="008E5215" w:rsidRPr="00050025" w:rsidRDefault="001A5D0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sdt>
        <w:sdtPr>
          <w:rPr>
            <w:rFonts w:ascii="標楷體" w:eastAsia="標楷體" w:hAnsi="標楷體"/>
          </w:rPr>
          <w:tag w:val="goog_rdk_48"/>
          <w:id w:val="-311871009"/>
        </w:sdtPr>
        <w:sdtEndPr/>
        <w:sdtContent>
          <w:r w:rsidR="000D03B6" w:rsidRPr="00050025">
            <w:rPr>
              <w:rFonts w:ascii="標楷體" w:eastAsia="標楷體" w:hAnsi="標楷體" w:cs="Gungsuh"/>
              <w:b/>
              <w:color w:val="000000"/>
              <w:szCs w:val="24"/>
            </w:rPr>
            <w:t>（一）第一次甄選日期：11</w:t>
          </w:r>
          <w:r w:rsidR="000D03B6">
            <w:rPr>
              <w:rFonts w:ascii="標楷體" w:eastAsia="標楷體" w:hAnsi="標楷體" w:cs="Gungsuh"/>
              <w:b/>
              <w:color w:val="000000"/>
              <w:szCs w:val="24"/>
            </w:rPr>
            <w:t>4</w:t>
          </w:r>
          <w:r w:rsidR="000D03B6"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0D03B6" w:rsidRPr="00050025">
            <w:rPr>
              <w:rFonts w:ascii="標楷體" w:eastAsia="標楷體" w:hAnsi="標楷體" w:cs="Gungsuh"/>
              <w:b/>
              <w:color w:val="000000"/>
              <w:szCs w:val="24"/>
            </w:rPr>
            <w:t>月</w:t>
          </w:r>
          <w:r w:rsidR="00CC392D">
            <w:rPr>
              <w:rFonts w:ascii="標楷體" w:eastAsia="標楷體" w:hAnsi="標楷體" w:cs="Gungsuh" w:hint="eastAsia"/>
              <w:b/>
              <w:color w:val="000000"/>
              <w:szCs w:val="24"/>
            </w:rPr>
            <w:t>22</w:t>
          </w:r>
          <w:r w:rsidR="000D03B6" w:rsidRPr="00050025">
            <w:rPr>
              <w:rFonts w:ascii="標楷體" w:eastAsia="標楷體" w:hAnsi="標楷體" w:cs="Gungsuh"/>
              <w:b/>
              <w:color w:val="000000"/>
              <w:szCs w:val="24"/>
            </w:rPr>
            <w:t>日（星期二）09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1FFBB4C1" w14:textId="13753B3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Pr="00050025">
        <w:rPr>
          <w:rFonts w:ascii="標楷體" w:eastAsia="標楷體" w:hAnsi="標楷體" w:cs="標楷體"/>
          <w:color w:val="000000"/>
          <w:szCs w:val="24"/>
        </w:rPr>
        <w:t>0考生報到)</w:t>
      </w:r>
      <w:sdt>
        <w:sdtPr>
          <w:rPr>
            <w:rFonts w:ascii="標楷體" w:eastAsia="標楷體" w:hAnsi="標楷體"/>
          </w:rPr>
          <w:tag w:val="goog_rdk_49"/>
          <w:id w:val="2049718276"/>
        </w:sdtPr>
        <w:sdtEndPr/>
        <w:sdtContent>
          <w:r w:rsidRPr="00050025">
            <w:rPr>
              <w:rFonts w:ascii="標楷體" w:eastAsia="標楷體" w:hAnsi="標楷體" w:cs="Gungsuh"/>
              <w:color w:val="000000"/>
              <w:szCs w:val="24"/>
            </w:rPr>
            <w:t>。</w:t>
          </w:r>
        </w:sdtContent>
      </w:sdt>
    </w:p>
    <w:p w14:paraId="165206E4" w14:textId="7734F48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0"/>
          <w:id w:val="1298343107"/>
        </w:sdtPr>
        <w:sdtEndPr/>
        <w:sdtContent>
          <w:r w:rsidR="00E52327" w:rsidRPr="00050025">
            <w:rPr>
              <w:rFonts w:ascii="標楷體" w:eastAsia="標楷體" w:hAnsi="標楷體" w:cs="Gungsuh"/>
              <w:b/>
              <w:color w:val="000000"/>
              <w:szCs w:val="24"/>
            </w:rPr>
            <w:t>（二）第二次甄選日期：11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3</w:t>
          </w:r>
          <w:r w:rsidR="00E52327" w:rsidRPr="00050025">
            <w:rPr>
              <w:rFonts w:ascii="標楷體" w:eastAsia="標楷體" w:hAnsi="標楷體" w:cs="Gungsuh"/>
              <w:b/>
              <w:color w:val="000000"/>
              <w:szCs w:val="24"/>
            </w:rPr>
            <w:t>日（星期三）09</w:t>
          </w:r>
        </w:sdtContent>
      </w:sdt>
      <w:r w:rsidR="00E52327" w:rsidRPr="00050025">
        <w:rPr>
          <w:rFonts w:ascii="標楷體" w:eastAsia="標楷體" w:hAnsi="標楷體" w:cs="標楷體"/>
          <w:b/>
          <w:color w:val="000000"/>
          <w:szCs w:val="24"/>
        </w:rPr>
        <w:t>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63DF03D6" w14:textId="7A59CB86"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1"/>
          <w:id w:val="-1753807353"/>
        </w:sdtPr>
        <w:sdtEndPr/>
        <w:sdtContent>
          <w:r w:rsidRPr="00050025">
            <w:rPr>
              <w:rFonts w:ascii="標楷體" w:eastAsia="標楷體" w:hAnsi="標楷體" w:cs="Gungsuh"/>
              <w:color w:val="000000"/>
              <w:szCs w:val="24"/>
            </w:rPr>
            <w:t>。</w:t>
          </w:r>
        </w:sdtContent>
      </w:sdt>
    </w:p>
    <w:p w14:paraId="7DA30C9E" w14:textId="3A588DBB"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2"/>
          <w:id w:val="-1812792733"/>
        </w:sdtPr>
        <w:sdtEndPr/>
        <w:sdtContent>
          <w:r w:rsidR="00E52327" w:rsidRPr="00050025">
            <w:rPr>
              <w:rFonts w:ascii="標楷體" w:eastAsia="標楷體" w:hAnsi="標楷體" w:cs="Gungsuh"/>
              <w:b/>
              <w:color w:val="000000"/>
              <w:szCs w:val="24"/>
            </w:rPr>
            <w:t>（三）第三次甄選日期：11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年0</w:t>
          </w:r>
          <w:r w:rsidR="00CC392D">
            <w:rPr>
              <w:rFonts w:ascii="標楷體" w:eastAsia="標楷體" w:hAnsi="標楷體" w:cs="Gungsuh" w:hint="eastAsia"/>
              <w:b/>
              <w:color w:val="000000"/>
              <w:szCs w:val="24"/>
            </w:rPr>
            <w:t>7</w:t>
          </w:r>
          <w:r w:rsidR="00E52327" w:rsidRPr="00050025">
            <w:rPr>
              <w:rFonts w:ascii="標楷體" w:eastAsia="標楷體" w:hAnsi="標楷體" w:cs="Gungsuh"/>
              <w:b/>
              <w:color w:val="000000"/>
              <w:szCs w:val="24"/>
            </w:rPr>
            <w:t>月2</w:t>
          </w:r>
          <w:r w:rsidR="00CC392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日（星期四）</w:t>
          </w:r>
        </w:sdtContent>
      </w:sdt>
      <w:r w:rsidR="00E52327" w:rsidRPr="00050025">
        <w:rPr>
          <w:rFonts w:ascii="標楷體" w:eastAsia="標楷體" w:hAnsi="標楷體" w:cs="標楷體"/>
          <w:b/>
          <w:color w:val="000000"/>
          <w:szCs w:val="24"/>
        </w:rPr>
        <w:t>09時</w:t>
      </w:r>
      <w:r w:rsidR="00C36165">
        <w:rPr>
          <w:rFonts w:ascii="標楷體" w:eastAsia="標楷體" w:hAnsi="標楷體" w:cs="標楷體"/>
          <w:b/>
          <w:color w:val="000000"/>
          <w:szCs w:val="24"/>
        </w:rPr>
        <w:t>3</w:t>
      </w:r>
      <w:r w:rsidR="00E52327" w:rsidRPr="00050025">
        <w:rPr>
          <w:rFonts w:ascii="標楷體" w:eastAsia="標楷體" w:hAnsi="標楷體" w:cs="標楷體"/>
          <w:b/>
          <w:color w:val="000000"/>
          <w:szCs w:val="24"/>
        </w:rPr>
        <w:t>0分起</w:t>
      </w:r>
    </w:p>
    <w:p w14:paraId="73280E78" w14:textId="2D0C338F"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Pr="00050025">
        <w:rPr>
          <w:rFonts w:ascii="標楷體" w:eastAsia="標楷體" w:hAnsi="標楷體" w:cs="標楷體"/>
          <w:color w:val="000000"/>
          <w:szCs w:val="24"/>
        </w:rPr>
        <w:t>(</w:t>
      </w:r>
      <w:r w:rsidR="00C36165" w:rsidRPr="00050025">
        <w:rPr>
          <w:rFonts w:ascii="標楷體" w:eastAsia="標楷體" w:hAnsi="標楷體" w:cs="標楷體"/>
          <w:color w:val="000000"/>
          <w:szCs w:val="24"/>
        </w:rPr>
        <w:t>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1</w:t>
      </w:r>
      <w:r w:rsidR="00C36165" w:rsidRPr="00050025">
        <w:rPr>
          <w:rFonts w:ascii="標楷體" w:eastAsia="標楷體" w:hAnsi="標楷體" w:cs="標楷體"/>
          <w:color w:val="000000"/>
          <w:szCs w:val="24"/>
        </w:rPr>
        <w:t>0-0</w:t>
      </w:r>
      <w:r w:rsidR="00C36165">
        <w:rPr>
          <w:rFonts w:ascii="標楷體" w:eastAsia="標楷體" w:hAnsi="標楷體" w:cs="標楷體"/>
          <w:color w:val="000000"/>
          <w:szCs w:val="24"/>
        </w:rPr>
        <w:t>9</w:t>
      </w:r>
      <w:r w:rsidR="00C36165" w:rsidRPr="00050025">
        <w:rPr>
          <w:rFonts w:ascii="標楷體" w:eastAsia="標楷體" w:hAnsi="標楷體" w:cs="標楷體"/>
          <w:color w:val="000000"/>
          <w:szCs w:val="24"/>
        </w:rPr>
        <w:t>:</w:t>
      </w:r>
      <w:r w:rsidR="00C36165">
        <w:rPr>
          <w:rFonts w:ascii="標楷體" w:eastAsia="標楷體" w:hAnsi="標楷體" w:cs="標楷體"/>
          <w:color w:val="000000"/>
          <w:szCs w:val="24"/>
        </w:rPr>
        <w:t>2</w:t>
      </w:r>
      <w:r w:rsidR="00C36165" w:rsidRPr="00050025">
        <w:rPr>
          <w:rFonts w:ascii="標楷體" w:eastAsia="標楷體" w:hAnsi="標楷體" w:cs="標楷體"/>
          <w:color w:val="000000"/>
          <w:szCs w:val="24"/>
        </w:rPr>
        <w:t>0</w:t>
      </w:r>
      <w:r w:rsidRPr="00050025">
        <w:rPr>
          <w:rFonts w:ascii="標楷體" w:eastAsia="標楷體" w:hAnsi="標楷體" w:cs="標楷體"/>
          <w:color w:val="000000"/>
          <w:szCs w:val="24"/>
        </w:rPr>
        <w:t>考生報到)</w:t>
      </w:r>
      <w:sdt>
        <w:sdtPr>
          <w:rPr>
            <w:rFonts w:ascii="標楷體" w:eastAsia="標楷體" w:hAnsi="標楷體"/>
          </w:rPr>
          <w:tag w:val="goog_rdk_53"/>
          <w:id w:val="244537503"/>
        </w:sdtPr>
        <w:sdtEndPr/>
        <w:sdtContent>
          <w:r w:rsidRPr="00050025">
            <w:rPr>
              <w:rFonts w:ascii="標楷體" w:eastAsia="標楷體" w:hAnsi="標楷體" w:cs="Gungsuh"/>
              <w:color w:val="000000"/>
              <w:szCs w:val="24"/>
            </w:rPr>
            <w:t>。</w:t>
          </w:r>
        </w:sdtContent>
      </w:sdt>
    </w:p>
    <w:p w14:paraId="62C00236" w14:textId="7777777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4"/>
          <w:id w:val="890777875"/>
        </w:sdtPr>
        <w:sdtEndPr/>
        <w:sdtContent>
          <w:r w:rsidR="00E52327" w:rsidRPr="00050025">
            <w:rPr>
              <w:rFonts w:ascii="標楷體" w:eastAsia="標楷體" w:hAnsi="標楷體" w:cs="Gungsuh"/>
              <w:color w:val="000000"/>
              <w:szCs w:val="24"/>
            </w:rPr>
            <w:t xml:space="preserve">　註：報到時間逾期五分鐘未到場者，視同棄權。</w:t>
          </w:r>
        </w:sdtContent>
      </w:sdt>
    </w:p>
    <w:p w14:paraId="7B21ABC1"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5"/>
          <w:id w:val="-249350496"/>
        </w:sdtPr>
        <w:sdtEndPr/>
        <w:sdtContent>
          <w:r w:rsidR="00E52327" w:rsidRPr="00050025">
            <w:rPr>
              <w:rFonts w:ascii="標楷體" w:eastAsia="標楷體" w:hAnsi="標楷體" w:cs="Gungsuh"/>
              <w:color w:val="000000"/>
              <w:szCs w:val="24"/>
            </w:rPr>
            <w:t>二、甄選地點：霧臺國小勵古百合分校（試場當天公布）。</w:t>
          </w:r>
        </w:sdtContent>
      </w:sdt>
    </w:p>
    <w:p w14:paraId="55C6F8A8"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6"/>
          <w:id w:val="-214037036"/>
        </w:sdtPr>
        <w:sdtEndPr>
          <w:rPr>
            <w:color w:val="000000" w:themeColor="text1"/>
          </w:rPr>
        </w:sdtEndPr>
        <w:sdtContent>
          <w:r w:rsidR="00E52327" w:rsidRPr="00050025">
            <w:rPr>
              <w:rFonts w:ascii="標楷體" w:eastAsia="標楷體" w:hAnsi="標楷體" w:cs="Gungsuh"/>
              <w:color w:val="000000"/>
              <w:szCs w:val="24"/>
            </w:rPr>
            <w:t xml:space="preserve">             （屏東縣霧</w:t>
          </w:r>
        </w:sdtContent>
      </w:sdt>
      <w:sdt>
        <w:sdtPr>
          <w:rPr>
            <w:rFonts w:ascii="標楷體" w:eastAsia="標楷體" w:hAnsi="標楷體"/>
            <w:color w:val="000000" w:themeColor="text1"/>
          </w:rPr>
          <w:tag w:val="goog_rdk_57"/>
          <w:id w:val="-928426367"/>
        </w:sdtPr>
        <w:sdtEndPr>
          <w:rPr>
            <w:color w:val="auto"/>
          </w:rPr>
        </w:sdtEndPr>
        <w:sdtContent>
          <w:r w:rsidR="00E52327" w:rsidRPr="000D03B6">
            <w:rPr>
              <w:rFonts w:ascii="標楷體" w:eastAsia="標楷體" w:hAnsi="標楷體" w:cs="Gungsuh"/>
              <w:color w:val="000000" w:themeColor="text1"/>
              <w:szCs w:val="24"/>
            </w:rPr>
            <w:t>臺</w:t>
          </w:r>
        </w:sdtContent>
      </w:sdt>
      <w:sdt>
        <w:sdtPr>
          <w:rPr>
            <w:rFonts w:ascii="標楷體" w:eastAsia="標楷體" w:hAnsi="標楷體"/>
          </w:rPr>
          <w:tag w:val="goog_rdk_58"/>
          <w:id w:val="-568572495"/>
        </w:sdtPr>
        <w:sdtEndPr/>
        <w:sdtContent>
          <w:r w:rsidR="00E52327" w:rsidRPr="00050025">
            <w:rPr>
              <w:rFonts w:ascii="標楷體" w:eastAsia="標楷體" w:hAnsi="標楷體" w:cs="Gungsuh"/>
              <w:color w:val="000000"/>
              <w:szCs w:val="24"/>
            </w:rPr>
            <w:t>鄉霧台村文化街200號 ）</w:t>
          </w:r>
        </w:sdtContent>
      </w:sdt>
    </w:p>
    <w:p w14:paraId="4D3E3473"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9"/>
          <w:id w:val="-578754233"/>
        </w:sdtPr>
        <w:sdtEndPr/>
        <w:sdtContent>
          <w:r w:rsidR="00E52327" w:rsidRPr="00050025">
            <w:rPr>
              <w:rFonts w:ascii="標楷體" w:eastAsia="標楷體" w:hAnsi="標楷體" w:cs="Gungsuh"/>
              <w:color w:val="000000"/>
              <w:szCs w:val="24"/>
            </w:rPr>
            <w:t>三、報名及甄試當天如遇天然災害等不可抗拒之因素經人事行政總處公告不上班，報名及甄</w:t>
          </w:r>
        </w:sdtContent>
      </w:sdt>
    </w:p>
    <w:p w14:paraId="666EFD70"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0"/>
          <w:id w:val="-1062944059"/>
        </w:sdtPr>
        <w:sdtEndPr/>
        <w:sdtContent>
          <w:r w:rsidR="00E52327" w:rsidRPr="00050025">
            <w:rPr>
              <w:rFonts w:ascii="標楷體" w:eastAsia="標楷體" w:hAnsi="標楷體" w:cs="Gungsuh"/>
              <w:color w:val="000000"/>
              <w:szCs w:val="24"/>
            </w:rPr>
            <w:t xml:space="preserve">    試日期則自動順延至第一個上班日。</w:t>
          </w:r>
        </w:sdtContent>
      </w:sdt>
    </w:p>
    <w:p w14:paraId="4AFD8D79"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1"/>
          <w:id w:val="1821004661"/>
        </w:sdtPr>
        <w:sdtEndPr/>
        <w:sdtContent>
          <w:r w:rsidR="00E52327" w:rsidRPr="00050025">
            <w:rPr>
              <w:rFonts w:ascii="標楷體" w:eastAsia="標楷體" w:hAnsi="標楷體" w:cs="Gungsuh"/>
              <w:b/>
              <w:color w:val="000000"/>
              <w:szCs w:val="24"/>
            </w:rPr>
            <w:t>拾、錄取公告及成績複查：</w:t>
          </w:r>
        </w:sdtContent>
      </w:sdt>
    </w:p>
    <w:p w14:paraId="7C294859" w14:textId="2DAE896A" w:rsidR="008E5215" w:rsidRPr="00050025" w:rsidRDefault="001A5D03" w:rsidP="000D03B6">
      <w:pPr>
        <w:pBdr>
          <w:top w:val="nil"/>
          <w:left w:val="nil"/>
          <w:bottom w:val="nil"/>
          <w:right w:val="nil"/>
          <w:between w:val="nil"/>
        </w:pBdr>
        <w:tabs>
          <w:tab w:val="left" w:pos="7200"/>
        </w:tabs>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62"/>
          <w:id w:val="274686530"/>
        </w:sdtPr>
        <w:sdtEndPr/>
        <w:sdtContent>
          <w:r w:rsidR="00E52327" w:rsidRPr="00050025">
            <w:rPr>
              <w:rFonts w:ascii="標楷體" w:eastAsia="標楷體" w:hAnsi="標楷體" w:cs="Gungsuh"/>
              <w:color w:val="000000"/>
              <w:szCs w:val="24"/>
            </w:rPr>
            <w:t>一、入選名單公告：</w:t>
          </w:r>
        </w:sdtContent>
      </w:sdt>
      <w:sdt>
        <w:sdtPr>
          <w:rPr>
            <w:rFonts w:ascii="標楷體" w:eastAsia="標楷體" w:hAnsi="標楷體"/>
          </w:rPr>
          <w:tag w:val="goog_rdk_63"/>
          <w:id w:val="-401605919"/>
        </w:sdtPr>
        <w:sdtEndPr/>
        <w:sdtContent>
          <w:r w:rsidR="00E52327" w:rsidRPr="00050025">
            <w:rPr>
              <w:rFonts w:ascii="標楷體" w:eastAsia="標楷體" w:hAnsi="標楷體" w:cs="Gungsuh"/>
              <w:b/>
              <w:color w:val="000000"/>
              <w:szCs w:val="24"/>
            </w:rPr>
            <w:t>甄選日當天</w:t>
          </w:r>
        </w:sdtContent>
      </w:sdt>
      <w:sdt>
        <w:sdtPr>
          <w:rPr>
            <w:rFonts w:ascii="標楷體" w:eastAsia="標楷體" w:hAnsi="標楷體"/>
          </w:rPr>
          <w:tag w:val="goog_rdk_64"/>
          <w:id w:val="144250932"/>
        </w:sdtPr>
        <w:sdtEndPr/>
        <w:sdtContent>
          <w:r w:rsidR="00E52327" w:rsidRPr="00050025">
            <w:rPr>
              <w:rFonts w:ascii="標楷體" w:eastAsia="標楷體" w:hAnsi="標楷體" w:cs="Gungsuh"/>
              <w:color w:val="000000"/>
              <w:szCs w:val="24"/>
            </w:rPr>
            <w:t>下午4時前公告於本校網站及屏東縣政府教育處網頁，請自</w:t>
          </w:r>
        </w:sdtContent>
      </w:sdt>
    </w:p>
    <w:p w14:paraId="56C98607" w14:textId="1DF3CA90"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5"/>
          <w:id w:val="-693071760"/>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行上網查看。</w:t>
          </w:r>
        </w:sdtContent>
      </w:sdt>
    </w:p>
    <w:p w14:paraId="0C279296" w14:textId="2FC128CC"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6"/>
          <w:id w:val="2121100855"/>
        </w:sdtPr>
        <w:sdtEndPr/>
        <w:sdtContent>
          <w:r w:rsidR="00E52327" w:rsidRPr="00050025">
            <w:rPr>
              <w:rFonts w:ascii="標楷體" w:eastAsia="標楷體" w:hAnsi="標楷體" w:cs="Gungsuh"/>
              <w:color w:val="000000"/>
              <w:szCs w:val="24"/>
            </w:rPr>
            <w:t>二、複查成績：請於</w:t>
          </w:r>
        </w:sdtContent>
      </w:sdt>
      <w:sdt>
        <w:sdtPr>
          <w:rPr>
            <w:rFonts w:ascii="標楷體" w:eastAsia="標楷體" w:hAnsi="標楷體"/>
          </w:rPr>
          <w:tag w:val="goog_rdk_67"/>
          <w:id w:val="-1595078181"/>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68"/>
          <w:id w:val="1677001269"/>
        </w:sdtPr>
        <w:sdtEndPr/>
        <w:sdtContent>
          <w:r w:rsidR="00E52327" w:rsidRPr="00050025">
            <w:rPr>
              <w:rFonts w:ascii="標楷體" w:eastAsia="標楷體" w:hAnsi="標楷體" w:cs="Gungsuh"/>
              <w:color w:val="000000"/>
              <w:szCs w:val="24"/>
            </w:rPr>
            <w:t>上午9時前，填妥複查成績申請書，憑准考證及身分證親</w:t>
          </w:r>
        </w:sdtContent>
      </w:sdt>
    </w:p>
    <w:p w14:paraId="652F4860" w14:textId="46CAF87D"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9"/>
          <w:id w:val="-491341686"/>
        </w:sdtPr>
        <w:sdtEndPr/>
        <w:sdtContent>
          <w:r w:rsidR="00E52327" w:rsidRPr="00050025">
            <w:rPr>
              <w:rFonts w:ascii="標楷體" w:eastAsia="標楷體" w:hAnsi="標楷體" w:cs="Gungsuh"/>
              <w:color w:val="000000"/>
              <w:szCs w:val="24"/>
            </w:rPr>
            <w:t xml:space="preserve">        　　　自或持委託書向本校教導處以書面提出申請，複查免費，逾時不予受理。</w:t>
          </w:r>
        </w:sdtContent>
      </w:sdt>
    </w:p>
    <w:p w14:paraId="61F87A71" w14:textId="21A814D7"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0"/>
          <w:id w:val="-325286802"/>
        </w:sdtPr>
        <w:sdtEndPr/>
        <w:sdtContent>
          <w:r w:rsidR="00E52327" w:rsidRPr="00050025">
            <w:rPr>
              <w:rFonts w:ascii="標楷體" w:eastAsia="標楷體" w:hAnsi="標楷體" w:cs="Gungsuh"/>
              <w:color w:val="000000"/>
              <w:szCs w:val="24"/>
            </w:rPr>
            <w:t>三、錄取榜示公告：</w:t>
          </w:r>
        </w:sdtContent>
      </w:sdt>
      <w:sdt>
        <w:sdtPr>
          <w:rPr>
            <w:rFonts w:ascii="標楷體" w:eastAsia="標楷體" w:hAnsi="標楷體"/>
          </w:rPr>
          <w:tag w:val="goog_rdk_71"/>
          <w:id w:val="-1016158253"/>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72"/>
          <w:id w:val="-1631013377"/>
        </w:sdtPr>
        <w:sdtEndPr/>
        <w:sdtContent>
          <w:r w:rsidR="00E52327" w:rsidRPr="00050025">
            <w:rPr>
              <w:rFonts w:ascii="標楷體" w:eastAsia="標楷體" w:hAnsi="標楷體" w:cs="Gungsuh"/>
              <w:color w:val="000000"/>
              <w:szCs w:val="24"/>
            </w:rPr>
            <w:t>上午10時前公告於本校網站、公告欄張貼榜單。</w:t>
          </w:r>
        </w:sdtContent>
      </w:sdt>
    </w:p>
    <w:p w14:paraId="147E2CA7" w14:textId="77777777"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3"/>
          <w:id w:val="1828860975"/>
        </w:sdtPr>
        <w:sdtEndPr/>
        <w:sdtContent>
          <w:r w:rsidR="00E52327" w:rsidRPr="00050025">
            <w:rPr>
              <w:rFonts w:ascii="標楷體" w:eastAsia="標楷體" w:hAnsi="標楷體" w:cs="Gungsuh"/>
              <w:b/>
              <w:color w:val="000000"/>
              <w:szCs w:val="24"/>
            </w:rPr>
            <w:t>拾壹、錄取報到：</w:t>
          </w:r>
        </w:sdtContent>
      </w:sdt>
    </w:p>
    <w:p w14:paraId="4783AFD9" w14:textId="350D3465"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4"/>
          <w:id w:val="1385526505"/>
        </w:sdtPr>
        <w:sdtEndPr/>
        <w:sdtContent>
          <w:r w:rsidR="00E52327" w:rsidRPr="00050025">
            <w:rPr>
              <w:rFonts w:ascii="標楷體" w:eastAsia="標楷體" w:hAnsi="標楷體" w:cs="Gungsuh"/>
              <w:color w:val="000000"/>
              <w:szCs w:val="24"/>
            </w:rPr>
            <w:t xml:space="preserve">  　    </w:t>
          </w:r>
        </w:sdtContent>
      </w:sdt>
      <w:r w:rsidR="00E52327" w:rsidRPr="00050025">
        <w:rPr>
          <w:rFonts w:ascii="標楷體" w:eastAsia="標楷體" w:hAnsi="標楷體" w:cs="標楷體"/>
          <w:color w:val="000000"/>
          <w:szCs w:val="24"/>
        </w:rPr>
        <w:t>錄取人員請於</w:t>
      </w:r>
      <w:r w:rsidR="00E52327" w:rsidRPr="00050025">
        <w:rPr>
          <w:rFonts w:ascii="標楷體" w:eastAsia="標楷體" w:hAnsi="標楷體" w:cs="標楷體"/>
          <w:b/>
          <w:color w:val="000000"/>
          <w:szCs w:val="24"/>
        </w:rPr>
        <w:t>甄選日隔天10:00～12:00</w:t>
      </w:r>
      <w:r w:rsidR="00E52327" w:rsidRPr="00050025">
        <w:rPr>
          <w:rFonts w:ascii="標楷體" w:eastAsia="標楷體" w:hAnsi="標楷體" w:cs="標楷體"/>
          <w:color w:val="000000"/>
          <w:szCs w:val="24"/>
        </w:rPr>
        <w:t>前</w:t>
      </w:r>
      <w:r w:rsidR="00E52327" w:rsidRPr="00050025">
        <w:rPr>
          <w:rFonts w:ascii="標楷體" w:eastAsia="標楷體" w:hAnsi="標楷體" w:cs="標楷體"/>
          <w:b/>
          <w:color w:val="000000"/>
          <w:szCs w:val="24"/>
        </w:rPr>
        <w:t>（如遇國定假日，則順延至上班日之第一天）</w:t>
      </w:r>
      <w:r w:rsidR="00E52327" w:rsidRPr="00050025">
        <w:rPr>
          <w:rFonts w:ascii="標楷體" w:eastAsia="標楷體" w:hAnsi="標楷體" w:cs="標楷體"/>
          <w:color w:val="000000"/>
          <w:szCs w:val="24"/>
        </w:rPr>
        <w:t>持</w:t>
      </w:r>
      <w:sdt>
        <w:sdtPr>
          <w:rPr>
            <w:rFonts w:ascii="標楷體" w:eastAsia="標楷體" w:hAnsi="標楷體"/>
          </w:rPr>
          <w:tag w:val="goog_rdk_75"/>
          <w:id w:val="1980877235"/>
        </w:sdtPr>
        <w:sdtEndPr/>
        <w:sdtContent>
          <w:r w:rsidR="00E52327" w:rsidRPr="00050025">
            <w:rPr>
              <w:rFonts w:ascii="標楷體" w:eastAsia="標楷體" w:hAnsi="標楷體" w:cs="Gungsuh"/>
              <w:color w:val="000000"/>
              <w:szCs w:val="24"/>
            </w:rPr>
            <w:t>相關學經歷證件正本及其他文件（身分證正反面影本、郵局存摺封面影本、刑事紀錄證明及體檢表）</w:t>
          </w:r>
        </w:sdtContent>
      </w:sdt>
      <w:r w:rsidR="00E52327" w:rsidRPr="00050025">
        <w:rPr>
          <w:rFonts w:ascii="標楷體" w:eastAsia="標楷體" w:hAnsi="標楷體" w:cs="標楷體"/>
          <w:color w:val="000000"/>
          <w:szCs w:val="24"/>
        </w:rPr>
        <w:t>，至本校人事室辦理報到，並依規定辦理到職手續，逾期報到者，視同棄權，由備取人員依序遞補。</w:t>
      </w:r>
    </w:p>
    <w:p w14:paraId="21FE05FB" w14:textId="77777777"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6"/>
          <w:id w:val="845366536"/>
        </w:sdtPr>
        <w:sdtEndPr/>
        <w:sdtContent>
          <w:r w:rsidR="00E52327" w:rsidRPr="00050025">
            <w:rPr>
              <w:rFonts w:ascii="標楷體" w:eastAsia="標楷體" w:hAnsi="標楷體" w:cs="Gungsuh"/>
              <w:b/>
              <w:color w:val="000000"/>
              <w:szCs w:val="24"/>
            </w:rPr>
            <w:t>拾貳、錄取聘任注意事項：</w:t>
          </w:r>
        </w:sdtContent>
      </w:sdt>
    </w:p>
    <w:p w14:paraId="2938221C" w14:textId="1EB4844F"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一、一般代理教師經甄選錄取，依成績高低分編制內、編制外教師來排序，並與其他教師皆  </w:t>
      </w:r>
    </w:p>
    <w:p w14:paraId="6981614A" w14:textId="1EDE5A1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須配合行政業務、課務安排。</w:t>
      </w:r>
    </w:p>
    <w:p w14:paraId="237E3AE9" w14:textId="4ECC831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二、應聘本縣之初任代理代課(聘期3個月以上)教師應參加本縣辦理之初任代理、代課教師</w:t>
      </w:r>
    </w:p>
    <w:p w14:paraId="3CA6CD1E" w14:textId="5BA2DC80"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 xml:space="preserve">    導入研習，並請學校督導了解參與情形。</w:t>
      </w:r>
    </w:p>
    <w:p w14:paraId="6617D4E2" w14:textId="61F627E2"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 xml:space="preserve">三、經甄選錄取之代理教師，若發現資格不符，或證件有偽造、變造情事，或到職後無法辦 </w:t>
      </w:r>
    </w:p>
    <w:p w14:paraId="3B4ECBE7" w14:textId="1352071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理核薪者，均應無條件自到職日起自動解職，應考人不得要求任何補償及異議，若涉及</w:t>
      </w:r>
    </w:p>
    <w:p w14:paraId="58F122AD" w14:textId="31B05D3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刑責，由應考人自行負責。</w:t>
      </w:r>
    </w:p>
    <w:p w14:paraId="35CC24CF" w14:textId="518C94E9"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四、錄取分發任用後如發現有教育人員任用條例第31條、33條或教師法第14條第1項各</w:t>
      </w:r>
    </w:p>
    <w:p w14:paraId="73ACEA7E" w14:textId="2A00DE65"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lastRenderedPageBreak/>
        <w:t xml:space="preserve">    </w:t>
      </w:r>
      <w:r w:rsidR="00E52327" w:rsidRPr="00050025">
        <w:rPr>
          <w:rFonts w:ascii="標楷體" w:eastAsia="標楷體" w:hAnsi="標楷體" w:cs="標楷體"/>
          <w:color w:val="000000"/>
          <w:szCs w:val="24"/>
        </w:rPr>
        <w:t>款之情事者，依有關法令規定處理。</w:t>
      </w:r>
    </w:p>
    <w:p w14:paraId="4BACE70C" w14:textId="572F07C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五</w:t>
      </w:r>
      <w:r w:rsidRPr="00050025">
        <w:rPr>
          <w:rFonts w:ascii="標楷體" w:eastAsia="標楷體" w:hAnsi="標楷體" w:cs="標楷體"/>
          <w:b/>
          <w:color w:val="000000"/>
          <w:szCs w:val="24"/>
        </w:rPr>
        <w:t>、錄取後聘任人員如係政府機關或公私立學校現職人員，應於報到後</w:t>
      </w:r>
      <w:r w:rsidRPr="00050025">
        <w:rPr>
          <w:rFonts w:ascii="標楷體" w:eastAsia="標楷體" w:hAnsi="標楷體" w:cs="標楷體"/>
          <w:b/>
          <w:color w:val="000000"/>
          <w:szCs w:val="24"/>
          <w:u w:val="single"/>
        </w:rPr>
        <w:t>兩周內</w:t>
      </w:r>
      <w:r w:rsidRPr="00050025">
        <w:rPr>
          <w:rFonts w:ascii="標楷體" w:eastAsia="標楷體" w:hAnsi="標楷體" w:cs="標楷體"/>
          <w:b/>
          <w:color w:val="000000"/>
          <w:szCs w:val="24"/>
        </w:rPr>
        <w:t>檢具原服務</w:t>
      </w:r>
    </w:p>
    <w:p w14:paraId="43289A31" w14:textId="6F43A562"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r w:rsidRPr="00050025">
        <w:rPr>
          <w:rFonts w:ascii="標楷體" w:eastAsia="標楷體" w:hAnsi="標楷體" w:cs="標楷體"/>
          <w:b/>
          <w:color w:val="000000"/>
          <w:szCs w:val="24"/>
        </w:rPr>
        <w:t>機關學校離職證明書或同意書否則不予聘任。</w:t>
      </w:r>
    </w:p>
    <w:p w14:paraId="07B013AF" w14:textId="49CC6C33"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六、應繳交公立醫院體格檢查表及公立結核病防治院(所)胸部ｘ光檢查證明各一份，體檢</w:t>
      </w:r>
    </w:p>
    <w:p w14:paraId="4DCE3F96"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 xml:space="preserve">　　如有活動性肺結核、惡性傳染病之一者取消其應聘資格。（若無此證明文件，應於一週內</w:t>
      </w:r>
      <w:r w:rsidR="000D03B6">
        <w:rPr>
          <w:rFonts w:ascii="標楷體" w:eastAsia="標楷體" w:hAnsi="標楷體" w:cs="標楷體" w:hint="eastAsia"/>
          <w:b/>
          <w:color w:val="000000"/>
          <w:szCs w:val="24"/>
        </w:rPr>
        <w:t xml:space="preserve"> </w:t>
      </w:r>
    </w:p>
    <w:p w14:paraId="743681ED" w14:textId="40197E7E"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取得）</w:t>
      </w:r>
    </w:p>
    <w:p w14:paraId="09331FB2"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七、依據屏府教學字第1010328207號函，須另交『警察刑事紀錄證明』，如有案紀錄及無法提</w:t>
      </w:r>
    </w:p>
    <w:p w14:paraId="68253211" w14:textId="4806E6E6"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出者取消其應聘資格。（若無此證明文件，應於一週內取得）</w:t>
      </w:r>
    </w:p>
    <w:p w14:paraId="75FE98A1"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77"/>
          <w:id w:val="-2013827718"/>
        </w:sdtPr>
        <w:sdtEndPr/>
        <w:sdtContent>
          <w:r w:rsidR="00E52327" w:rsidRPr="00050025">
            <w:rPr>
              <w:rFonts w:ascii="標楷體" w:eastAsia="標楷體" w:hAnsi="標楷體" w:cs="Gungsuh"/>
              <w:b/>
              <w:color w:val="000000"/>
              <w:szCs w:val="24"/>
            </w:rPr>
            <w:t>拾參、申訴方式：</w:t>
          </w:r>
        </w:sdtContent>
      </w:sdt>
      <w:sdt>
        <w:sdtPr>
          <w:rPr>
            <w:rFonts w:ascii="標楷體" w:eastAsia="標楷體" w:hAnsi="標楷體"/>
          </w:rPr>
          <w:tag w:val="goog_rdk_78"/>
          <w:id w:val="1304049406"/>
        </w:sdtPr>
        <w:sdtEndPr/>
        <w:sdtContent>
          <w:r w:rsidR="00E52327" w:rsidRPr="00050025">
            <w:rPr>
              <w:rFonts w:ascii="標楷體" w:eastAsia="標楷體" w:hAnsi="標楷體" w:cs="Gungsuh"/>
              <w:color w:val="000000"/>
              <w:szCs w:val="24"/>
            </w:rPr>
            <w:t>請呈現真實姓名及准考證號碼，以便回覆。</w:t>
          </w:r>
        </w:sdtContent>
      </w:sdt>
    </w:p>
    <w:p w14:paraId="43324C4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Times New Roman"/>
          <w:color w:val="FF0000"/>
          <w:szCs w:val="24"/>
        </w:rPr>
        <w:t xml:space="preserve"> </w:t>
      </w:r>
      <w:sdt>
        <w:sdtPr>
          <w:rPr>
            <w:rFonts w:ascii="標楷體" w:eastAsia="標楷體" w:hAnsi="標楷體"/>
          </w:rPr>
          <w:tag w:val="goog_rdk_79"/>
          <w:id w:val="260416344"/>
        </w:sdtPr>
        <w:sdtEndPr/>
        <w:sdtContent>
          <w:r w:rsidRPr="00050025">
            <w:rPr>
              <w:rFonts w:ascii="標楷體" w:eastAsia="標楷體" w:hAnsi="標楷體" w:cs="Gungsuh"/>
              <w:color w:val="000000"/>
              <w:szCs w:val="24"/>
            </w:rPr>
            <w:t>一、申訴電話：08-7610332分機12。</w:t>
          </w:r>
        </w:sdtContent>
      </w:sdt>
    </w:p>
    <w:p w14:paraId="7BA42583" w14:textId="47F301DC"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80"/>
          <w:id w:val="-970597327"/>
        </w:sdtPr>
        <w:sdtEndPr/>
        <w:sdtContent>
          <w:r w:rsidR="00E52327" w:rsidRPr="00050025">
            <w:rPr>
              <w:rFonts w:ascii="標楷體" w:eastAsia="標楷體" w:hAnsi="標楷體" w:cs="Gungsuh"/>
              <w:color w:val="000000"/>
              <w:szCs w:val="24"/>
            </w:rPr>
            <w:t xml:space="preserve"> 二、申訴信箱：wt59vavauni@wutps.ptc.edu.tw或郵寄屏東縣霧臺鄉霧臺村文化街200號</w:t>
          </w:r>
        </w:sdtContent>
      </w:sdt>
    </w:p>
    <w:p w14:paraId="634012DE" w14:textId="6C75DA49" w:rsidR="008E5215" w:rsidRPr="00050025" w:rsidRDefault="001A5D03">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FF"/>
          <w:szCs w:val="24"/>
          <w:u w:val="single"/>
        </w:rPr>
      </w:pPr>
      <w:sdt>
        <w:sdtPr>
          <w:rPr>
            <w:rFonts w:ascii="標楷體" w:eastAsia="標楷體" w:hAnsi="標楷體"/>
          </w:rPr>
          <w:tag w:val="goog_rdk_81"/>
          <w:id w:val="-1685965921"/>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人事室收。</w:t>
          </w:r>
        </w:sdtContent>
      </w:sdt>
    </w:p>
    <w:sdt>
      <w:sdtPr>
        <w:rPr>
          <w:rFonts w:ascii="標楷體" w:eastAsia="標楷體" w:hAnsi="標楷體"/>
        </w:rPr>
        <w:tag w:val="goog_rdk_82"/>
        <w:id w:val="-1104648578"/>
      </w:sdtPr>
      <w:sdtEndPr/>
      <w:sdtContent>
        <w:p w14:paraId="2C5D5A60" w14:textId="77777777" w:rsidR="000D03B6" w:rsidRDefault="00E52327">
          <w:pPr>
            <w:pBdr>
              <w:top w:val="nil"/>
              <w:left w:val="nil"/>
              <w:bottom w:val="nil"/>
              <w:right w:val="nil"/>
              <w:between w:val="nil"/>
            </w:pBdr>
            <w:tabs>
              <w:tab w:val="left" w:pos="7200"/>
            </w:tabs>
            <w:spacing w:line="240" w:lineRule="auto"/>
            <w:ind w:left="0" w:hanging="2"/>
            <w:rPr>
              <w:rFonts w:ascii="標楷體" w:eastAsia="標楷體" w:hAnsi="標楷體" w:cs="Gungsuh"/>
              <w:b/>
              <w:color w:val="000000"/>
              <w:szCs w:val="24"/>
            </w:rPr>
          </w:pPr>
          <w:r w:rsidRPr="00050025">
            <w:rPr>
              <w:rFonts w:ascii="標楷體" w:eastAsia="標楷體" w:hAnsi="標楷體" w:cs="Gungsuh"/>
              <w:b/>
              <w:color w:val="000000"/>
              <w:szCs w:val="24"/>
            </w:rPr>
            <w:t>拾肆、本簡章經本校教師評審委員會決議通過經校長核可後實施(修正時亦同)，如有未盡事宜</w:t>
          </w:r>
          <w:r w:rsidR="000D03B6">
            <w:rPr>
              <w:rFonts w:ascii="標楷體" w:eastAsia="標楷體" w:hAnsi="標楷體" w:cs="Gungsuh" w:hint="eastAsia"/>
              <w:b/>
              <w:color w:val="000000"/>
              <w:szCs w:val="24"/>
            </w:rPr>
            <w:t xml:space="preserve"> </w:t>
          </w:r>
        </w:p>
        <w:p w14:paraId="707340D0" w14:textId="27D5BA8B" w:rsidR="000D03B6" w:rsidRDefault="000D03B6">
          <w:pPr>
            <w:pBdr>
              <w:top w:val="nil"/>
              <w:left w:val="nil"/>
              <w:bottom w:val="nil"/>
              <w:right w:val="nil"/>
              <w:between w:val="nil"/>
            </w:pBdr>
            <w:tabs>
              <w:tab w:val="left" w:pos="7200"/>
            </w:tabs>
            <w:spacing w:line="240" w:lineRule="auto"/>
            <w:ind w:left="0" w:hanging="2"/>
            <w:rPr>
              <w:rFonts w:ascii="標楷體" w:eastAsia="標楷體" w:hAnsi="標楷體"/>
            </w:rPr>
          </w:pPr>
          <w:r>
            <w:rPr>
              <w:rFonts w:ascii="標楷體" w:eastAsia="標楷體" w:hAnsi="標楷體" w:cs="Gungsuh" w:hint="eastAsia"/>
              <w:b/>
              <w:color w:val="000000"/>
              <w:szCs w:val="24"/>
            </w:rPr>
            <w:t xml:space="preserve">      </w:t>
          </w:r>
          <w:r w:rsidR="00E52327" w:rsidRPr="00050025">
            <w:rPr>
              <w:rFonts w:ascii="標楷體" w:eastAsia="標楷體" w:hAnsi="標楷體" w:cs="Gungsuh"/>
              <w:b/>
              <w:color w:val="000000"/>
              <w:szCs w:val="24"/>
            </w:rPr>
            <w:t>悉</w:t>
          </w:r>
          <w:r w:rsidRPr="00050025">
            <w:rPr>
              <w:rFonts w:ascii="標楷體" w:eastAsia="標楷體" w:hAnsi="標楷體" w:cs="Gungsuh"/>
              <w:b/>
              <w:color w:val="000000"/>
              <w:szCs w:val="24"/>
            </w:rPr>
            <w:t>依有關法令規定辦理</w:t>
          </w:r>
          <w:r>
            <w:rPr>
              <w:rFonts w:ascii="標楷體" w:eastAsia="標楷體" w:hAnsi="標楷體" w:cs="Gungsuh" w:hint="eastAsia"/>
              <w:b/>
              <w:color w:val="000000"/>
              <w:szCs w:val="24"/>
            </w:rPr>
            <w:t>。</w:t>
          </w:r>
        </w:p>
      </w:sdtContent>
    </w:sdt>
    <w:p w14:paraId="59B981C4" w14:textId="77777777" w:rsidR="008E5215" w:rsidRPr="00050025" w:rsidRDefault="001A5D03">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sdt>
        <w:sdtPr>
          <w:rPr>
            <w:rFonts w:ascii="標楷體" w:eastAsia="標楷體" w:hAnsi="標楷體"/>
          </w:rPr>
          <w:tag w:val="goog_rdk_84"/>
          <w:id w:val="1325169072"/>
        </w:sdtPr>
        <w:sdtEndPr/>
        <w:sdtContent>
          <w:r w:rsidR="00E52327" w:rsidRPr="00050025">
            <w:rPr>
              <w:rFonts w:ascii="標楷體" w:eastAsia="標楷體" w:hAnsi="標楷體" w:cs="Gungsuh"/>
              <w:b/>
              <w:color w:val="000000"/>
              <w:szCs w:val="24"/>
            </w:rPr>
            <w:t xml:space="preserve">拾伍、附則     </w:t>
          </w:r>
        </w:sdtContent>
      </w:sdt>
    </w:p>
    <w:p w14:paraId="3CB42ADF" w14:textId="3626B5E0" w:rsidR="008E5215" w:rsidRPr="000D03B6" w:rsidRDefault="001A5D03" w:rsidP="000D03B6">
      <w:pPr>
        <w:pStyle w:val="af5"/>
        <w:widowControl/>
        <w:numPr>
          <w:ilvl w:val="0"/>
          <w:numId w:val="4"/>
        </w:numPr>
        <w:pBdr>
          <w:top w:val="nil"/>
          <w:left w:val="nil"/>
          <w:bottom w:val="nil"/>
          <w:right w:val="nil"/>
          <w:between w:val="nil"/>
        </w:pBdr>
        <w:spacing w:line="240" w:lineRule="auto"/>
        <w:ind w:leftChars="0" w:firstLineChars="0"/>
        <w:rPr>
          <w:rFonts w:ascii="標楷體" w:eastAsia="標楷體" w:hAnsi="標楷體" w:cs="Times New Roman"/>
          <w:color w:val="000000"/>
          <w:szCs w:val="24"/>
        </w:rPr>
      </w:pPr>
      <w:sdt>
        <w:sdtPr>
          <w:tag w:val="goog_rdk_85"/>
          <w:id w:val="-1147667743"/>
        </w:sdtPr>
        <w:sdtEndPr/>
        <w:sdtContent>
          <w:r w:rsidR="00E52327" w:rsidRPr="000D03B6">
            <w:rPr>
              <w:rFonts w:ascii="標楷體" w:eastAsia="標楷體" w:hAnsi="標楷體" w:cs="Gungsuh"/>
              <w:color w:val="000000"/>
              <w:szCs w:val="24"/>
            </w:rPr>
            <w:t>凡持國外學歷報考者，報名時需繳驗下列證件，始得依規定受理報名。</w:t>
          </w:r>
        </w:sdtContent>
      </w:sdt>
    </w:p>
    <w:p w14:paraId="66DD91B7" w14:textId="7777777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6"/>
          <w:id w:val="-304930204"/>
        </w:sdtPr>
        <w:sdtEndPr/>
        <w:sdtContent>
          <w:r w:rsidR="00E52327" w:rsidRPr="00050025">
            <w:rPr>
              <w:rFonts w:ascii="標楷體" w:eastAsia="標楷體" w:hAnsi="標楷體" w:cs="Gungsuh"/>
              <w:color w:val="000000"/>
              <w:szCs w:val="24"/>
            </w:rPr>
            <w:t>1.國外學校畢業或學位證書正本、影本及譯本各一份。</w:t>
          </w:r>
        </w:sdtContent>
      </w:sdt>
    </w:p>
    <w:p w14:paraId="5D2BF81D" w14:textId="7777777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7"/>
          <w:id w:val="-1493715045"/>
        </w:sdtPr>
        <w:sdtEndPr/>
        <w:sdtContent>
          <w:r w:rsidR="00E52327" w:rsidRPr="00050025">
            <w:rPr>
              <w:rFonts w:ascii="標楷體" w:eastAsia="標楷體" w:hAnsi="標楷體" w:cs="Gungsuh"/>
              <w:color w:val="000000"/>
              <w:szCs w:val="24"/>
            </w:rPr>
            <w:t>2.國外學校歷來成績證明(單)正本、影本一份，並出具經法院公證之中譯本。</w:t>
          </w:r>
        </w:sdtContent>
      </w:sdt>
    </w:p>
    <w:p w14:paraId="7ADA5A2E" w14:textId="7777777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8"/>
          <w:id w:val="549193805"/>
        </w:sdtPr>
        <w:sdtEndPr/>
        <w:sdtContent>
          <w:r w:rsidR="00E52327" w:rsidRPr="00050025">
            <w:rPr>
              <w:rFonts w:ascii="標楷體" w:eastAsia="標楷體" w:hAnsi="標楷體" w:cs="Gungsuh"/>
              <w:color w:val="000000"/>
              <w:szCs w:val="24"/>
            </w:rPr>
            <w:t>3.國內最高學歷畢業證書正本及影本各一份。</w:t>
          </w:r>
        </w:sdtContent>
      </w:sdt>
    </w:p>
    <w:p w14:paraId="25C29B43" w14:textId="7777777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9"/>
          <w:id w:val="-897204756"/>
        </w:sdtPr>
        <w:sdtEndPr/>
        <w:sdtContent>
          <w:r w:rsidR="00E52327" w:rsidRPr="00050025">
            <w:rPr>
              <w:rFonts w:ascii="標楷體" w:eastAsia="標楷體" w:hAnsi="標楷體" w:cs="Gungsuh"/>
              <w:color w:val="000000"/>
              <w:szCs w:val="24"/>
            </w:rPr>
            <w:t>4.內政部警政署入出境管理局出具之出入境日期、紀錄暨護照影印本。</w:t>
          </w:r>
        </w:sdtContent>
      </w:sdt>
    </w:p>
    <w:p w14:paraId="35CB1941" w14:textId="77777777" w:rsidR="008E5215" w:rsidRPr="00050025" w:rsidRDefault="001A5D03">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0"/>
          <w:id w:val="1600995001"/>
        </w:sdtPr>
        <w:sdtEndPr/>
        <w:sdtContent>
          <w:r w:rsidR="00E52327" w:rsidRPr="00050025">
            <w:rPr>
              <w:rFonts w:ascii="標楷體" w:eastAsia="標楷體" w:hAnsi="標楷體" w:cs="Gungsuh"/>
              <w:color w:val="000000"/>
              <w:szCs w:val="24"/>
            </w:rPr>
            <w:t>5.駐外單位查證公文函，若係外文證明，應出具中譯本。</w:t>
          </w:r>
        </w:sdtContent>
      </w:sdt>
    </w:p>
    <w:p w14:paraId="4B94AA21" w14:textId="084189CB" w:rsidR="008E5215" w:rsidRPr="00050025" w:rsidRDefault="001A5D03" w:rsidP="000D03B6">
      <w:pPr>
        <w:widowControl/>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91"/>
          <w:id w:val="-1762752548"/>
        </w:sdtPr>
        <w:sdtEndPr/>
        <w:sdtContent>
          <w:r w:rsidR="000D03B6">
            <w:rPr>
              <w:rFonts w:ascii="標楷體" w:eastAsia="標楷體" w:hAnsi="標楷體" w:hint="eastAsia"/>
            </w:rPr>
            <w:t>二、</w:t>
          </w:r>
          <w:r w:rsidR="00E52327" w:rsidRPr="00050025">
            <w:rPr>
              <w:rFonts w:ascii="標楷體" w:eastAsia="標楷體" w:hAnsi="標楷體" w:cs="Gungsuh"/>
              <w:color w:val="000000"/>
              <w:szCs w:val="24"/>
            </w:rPr>
            <w:t>參加本校代理教師甄選考試過程皆全程錄影、錄音</w:t>
          </w:r>
        </w:sdtContent>
      </w:sdt>
      <w:r w:rsidR="00E52327" w:rsidRPr="00050025">
        <w:rPr>
          <w:rFonts w:ascii="MS Mincho" w:eastAsia="MS Mincho" w:hAnsi="MS Mincho" w:cs="MS Mincho" w:hint="eastAsia"/>
          <w:color w:val="000000"/>
          <w:szCs w:val="24"/>
        </w:rPr>
        <w:t>​</w:t>
      </w:r>
      <w:sdt>
        <w:sdtPr>
          <w:rPr>
            <w:rFonts w:ascii="標楷體" w:eastAsia="標楷體" w:hAnsi="標楷體"/>
          </w:rPr>
          <w:tag w:val="goog_rdk_92"/>
          <w:id w:val="1423919996"/>
        </w:sdtPr>
        <w:sdtEndPr/>
        <w:sdtContent>
          <w:r w:rsidR="00E52327" w:rsidRPr="00050025">
            <w:rPr>
              <w:rFonts w:ascii="標楷體" w:eastAsia="標楷體" w:hAnsi="標楷體" w:cs="Gungsuh"/>
              <w:color w:val="000000"/>
              <w:szCs w:val="24"/>
            </w:rPr>
            <w:t>；此影音紀錄僅供甄選相關事務使用，不對外公開。</w:t>
          </w:r>
        </w:sdtContent>
      </w:sdt>
    </w:p>
    <w:p w14:paraId="214F93D3" w14:textId="77777777" w:rsidR="008E5215" w:rsidRPr="00050025" w:rsidRDefault="008E5215">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p>
    <w:p w14:paraId="0DD9D710" w14:textId="77777777" w:rsidR="008E5215" w:rsidRPr="00050025" w:rsidRDefault="008E5215">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bookmarkStart w:id="1" w:name="_heading=h.30j0zll" w:colFirst="0" w:colLast="0"/>
      <w:bookmarkEnd w:id="1"/>
    </w:p>
    <w:p w14:paraId="791C3AA7" w14:textId="77777777" w:rsidR="008E5215" w:rsidRPr="00050025" w:rsidRDefault="001A5D03">
      <w:pPr>
        <w:pBdr>
          <w:top w:val="nil"/>
          <w:left w:val="nil"/>
          <w:bottom w:val="nil"/>
          <w:right w:val="nil"/>
          <w:between w:val="nil"/>
        </w:pBdr>
        <w:spacing w:before="120" w:line="276" w:lineRule="auto"/>
        <w:ind w:left="0" w:right="-79" w:hanging="2"/>
        <w:rPr>
          <w:rFonts w:ascii="標楷體" w:eastAsia="標楷體" w:hAnsi="標楷體" w:cs="Times New Roman"/>
          <w:color w:val="FF0000"/>
          <w:szCs w:val="24"/>
        </w:rPr>
      </w:pPr>
      <w:sdt>
        <w:sdtPr>
          <w:rPr>
            <w:rFonts w:ascii="標楷體" w:eastAsia="標楷體" w:hAnsi="標楷體"/>
          </w:rPr>
          <w:tag w:val="goog_rdk_93"/>
          <w:id w:val="414055506"/>
        </w:sdtPr>
        <w:sdtEndPr/>
        <w:sdtContent>
          <w:r w:rsidR="00E52327" w:rsidRPr="00050025">
            <w:rPr>
              <w:rFonts w:ascii="標楷體" w:eastAsia="標楷體" w:hAnsi="標楷體" w:cs="Gungsuh"/>
              <w:color w:val="FF0000"/>
              <w:szCs w:val="24"/>
            </w:rPr>
            <w:t>附註：</w:t>
          </w:r>
        </w:sdtContent>
      </w:sdt>
    </w:p>
    <w:p w14:paraId="4B032190"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u w:val="single"/>
        </w:rPr>
      </w:pPr>
      <w:r w:rsidRPr="00050025">
        <w:rPr>
          <w:rFonts w:ascii="標楷體" w:eastAsia="標楷體" w:hAnsi="標楷體" w:cs="Cambria Math"/>
          <w:color w:val="FF0000"/>
          <w:szCs w:val="24"/>
          <w:u w:val="single"/>
        </w:rPr>
        <w:t>◎</w:t>
      </w:r>
      <w:r w:rsidRPr="00050025">
        <w:rPr>
          <w:rFonts w:ascii="標楷體" w:eastAsia="標楷體" w:hAnsi="標楷體" w:cs="標楷體"/>
          <w:color w:val="FF0000"/>
          <w:szCs w:val="24"/>
          <w:u w:val="single"/>
        </w:rPr>
        <w:t>教師法第14條第1項:教師有下列各款情形之一者，應予解聘，且終身不得聘任為教師：</w:t>
      </w:r>
    </w:p>
    <w:p w14:paraId="522B65C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一、動員戡亂時期終止後，犯內亂、外患罪，經有罪判決確定。</w:t>
      </w:r>
    </w:p>
    <w:p w14:paraId="65EB922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二、服公務，因貪污行為經有罪判決確定。</w:t>
      </w:r>
    </w:p>
    <w:p w14:paraId="1952B15F"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三、犯性侵害犯罪防治法第二條第一項所定之罪，經有罪判決確定。</w:t>
      </w:r>
    </w:p>
    <w:p w14:paraId="146B3CC4"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四、經學校性別平等教育委員會或依法組成之相關委員會調查確認有性侵害行為屬實。</w:t>
      </w:r>
    </w:p>
    <w:p w14:paraId="7106E7F8"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五、經學校性別平等教育委員會或依法組成之相關委員會調查確認有性騷擾或性霸凌行為，有解聘及終身不得聘任為教師之必要。</w:t>
      </w:r>
    </w:p>
    <w:p w14:paraId="30FDFAD9"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六、受兒童及少年性剝削防制條例規定處罰，或受性騷擾防治法第二十條或第二十五條規定處罰，經學校性別平等教育委員會確認，有解聘及終身不得聘任為教師之必要。</w:t>
      </w:r>
    </w:p>
    <w:p w14:paraId="1A8D241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七、經各級社政主管機關依兒童及少年福利與權益保障法第九十七條規定處罰，並經學校教師評審委員會確認，有解聘及終身不得聘任為教師之必要。</w:t>
      </w:r>
    </w:p>
    <w:p w14:paraId="33AE1DE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八、知悉服務學校發生疑似校園性侵害事件，未依性別平等教育法規定通報，致再度發生校園性侵害事件；或偽造、變造、湮滅或隱匿他人所犯校園性侵害事件之證據，經學校或有關機關查證屬實。</w:t>
      </w:r>
    </w:p>
    <w:p w14:paraId="39BD424A"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九、偽造、變造或湮滅他人所犯校園毒品危害事件之證據，經學校或有關機關查證屬實。</w:t>
      </w:r>
    </w:p>
    <w:p w14:paraId="2CA4ECE5"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十、體罰或霸凌學生，造成其身心嚴重侵害。</w:t>
      </w:r>
    </w:p>
    <w:p w14:paraId="4E20E921"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十一、行為違反相關法規，經學校或有關機關查證屬實，有解聘及終身不得聘任為教師之必要。</w:t>
      </w:r>
    </w:p>
    <w:p w14:paraId="5F9C6BF5"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p>
    <w:p w14:paraId="0EE66F1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 w:val="22"/>
          <w:u w:val="single"/>
        </w:rPr>
      </w:pPr>
      <w:r w:rsidRPr="00050025">
        <w:rPr>
          <w:rFonts w:ascii="標楷體" w:eastAsia="標楷體" w:hAnsi="標楷體" w:cs="標楷體"/>
          <w:color w:val="FF0000"/>
          <w:sz w:val="22"/>
          <w:u w:val="single"/>
        </w:rPr>
        <w:lastRenderedPageBreak/>
        <w:t>◎教育人員任用條例第31條具有下列情事之一者，不得為教育人員；其已任用者，應報請主管教育行政機關核准後，予以解聘或免職：</w:t>
      </w:r>
    </w:p>
    <w:p w14:paraId="3940C46F" w14:textId="77777777" w:rsidR="008E5215" w:rsidRPr="00050025" w:rsidRDefault="001A5D0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4"/>
          <w:id w:val="1324171613"/>
        </w:sdtPr>
        <w:sdtEndPr/>
        <w:sdtContent>
          <w:r w:rsidR="00E52327" w:rsidRPr="00050025">
            <w:rPr>
              <w:rFonts w:ascii="標楷體" w:eastAsia="標楷體" w:hAnsi="標楷體" w:cs="Gungsuh"/>
              <w:color w:val="FF0000"/>
              <w:szCs w:val="24"/>
            </w:rPr>
            <w:t>一、曾犯內亂、外患罪，經判決確定或通緝有案尚未結案。</w:t>
          </w:r>
        </w:sdtContent>
      </w:sdt>
    </w:p>
    <w:p w14:paraId="04BCB291" w14:textId="77777777" w:rsidR="008E5215" w:rsidRPr="00050025" w:rsidRDefault="001A5D0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5"/>
          <w:id w:val="-569198127"/>
        </w:sdtPr>
        <w:sdtEndPr/>
        <w:sdtContent>
          <w:r w:rsidR="00E52327" w:rsidRPr="00050025">
            <w:rPr>
              <w:rFonts w:ascii="標楷體" w:eastAsia="標楷體" w:hAnsi="標楷體" w:cs="Gungsuh"/>
              <w:color w:val="FF0000"/>
              <w:szCs w:val="24"/>
            </w:rPr>
            <w:t>二、曾服公務，因貪污瀆職經判決確定或通緝有案尚未結案。</w:t>
          </w:r>
        </w:sdtContent>
      </w:sdt>
    </w:p>
    <w:p w14:paraId="561B08CA" w14:textId="77777777" w:rsidR="008E5215" w:rsidRPr="00050025" w:rsidRDefault="001A5D0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6"/>
          <w:id w:val="-588381975"/>
        </w:sdtPr>
        <w:sdtEndPr/>
        <w:sdtContent>
          <w:r w:rsidR="00E52327" w:rsidRPr="00050025">
            <w:rPr>
              <w:rFonts w:ascii="標楷體" w:eastAsia="標楷體" w:hAnsi="標楷體" w:cs="Gungsuh"/>
              <w:color w:val="FF0000"/>
              <w:szCs w:val="24"/>
            </w:rPr>
            <w:t>三、曾犯性侵害犯罪防治法第二條第一項所定之罪，經判刑確定。</w:t>
          </w:r>
        </w:sdtContent>
      </w:sdt>
    </w:p>
    <w:p w14:paraId="662D1C59" w14:textId="77777777" w:rsidR="008E5215" w:rsidRPr="00050025" w:rsidRDefault="001A5D0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7"/>
          <w:id w:val="978567766"/>
        </w:sdtPr>
        <w:sdtEndPr/>
        <w:sdtContent>
          <w:r w:rsidR="00E52327" w:rsidRPr="00050025">
            <w:rPr>
              <w:rFonts w:ascii="標楷體" w:eastAsia="標楷體" w:hAnsi="標楷體" w:cs="Gungsuh"/>
              <w:color w:val="FF0000"/>
              <w:szCs w:val="24"/>
            </w:rPr>
            <w:t>四、依法停止任用，或受休職處分尚未期滿，或因案停止職務，其原因尚未消滅。</w:t>
          </w:r>
        </w:sdtContent>
      </w:sdt>
    </w:p>
    <w:p w14:paraId="6BA582E8" w14:textId="77777777" w:rsidR="008E5215" w:rsidRPr="00050025" w:rsidRDefault="001A5D0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8"/>
          <w:id w:val="-1208492046"/>
        </w:sdtPr>
        <w:sdtEndPr/>
        <w:sdtContent>
          <w:r w:rsidR="00E52327" w:rsidRPr="00050025">
            <w:rPr>
              <w:rFonts w:ascii="標楷體" w:eastAsia="標楷體" w:hAnsi="標楷體" w:cs="Gungsuh"/>
              <w:color w:val="FF0000"/>
              <w:szCs w:val="24"/>
            </w:rPr>
            <w:t>五、褫奪公權尚未復權。</w:t>
          </w:r>
        </w:sdtContent>
      </w:sdt>
    </w:p>
    <w:p w14:paraId="479BF2C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六、受監護或輔助宣告尚未撤銷。</w:t>
      </w:r>
    </w:p>
    <w:p w14:paraId="44BE40F8"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七、經合格醫師證明有精神病尚未痊癒。</w:t>
      </w:r>
    </w:p>
    <w:p w14:paraId="51CF412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八、經學校性別平等教育委員會或依法組成之相關委員會調查確認有性侵害行為屬實。</w:t>
      </w:r>
    </w:p>
    <w:p w14:paraId="17039E4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九、經學校性別平等教育委員會或依法組成之相關委員會調查確認有性騷擾或性霸凌行為，且情節重大。</w:t>
      </w:r>
    </w:p>
    <w:p w14:paraId="00DC0893"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十、知悉服務學校發生疑似校園性侵害事件，未依性別平等教育法規定通報，致再度發生校園性侵害事件；或偽造、變造、湮滅或隱匿他人所犯校園性侵害事件之證據，經有關機關查證屬實。</w:t>
      </w:r>
    </w:p>
    <w:p w14:paraId="1441AFC5"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十一、偽造、變造或湮滅他人所犯校園毒品危害事件之證據，經有關機關查證屬實。</w:t>
      </w:r>
    </w:p>
    <w:p w14:paraId="3700CD2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十二、體罰或霸凌學生，造成其身心嚴重侵害。</w:t>
      </w:r>
    </w:p>
    <w:p w14:paraId="34CBBD3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十三、行為違反相關法令，經有關機關查證屬實。</w:t>
      </w:r>
    </w:p>
    <w:p w14:paraId="0727510F"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Cambria Math"/>
          <w:color w:val="FF0000"/>
          <w:szCs w:val="24"/>
        </w:rPr>
      </w:pPr>
    </w:p>
    <w:p w14:paraId="0A5D7103" w14:textId="77777777" w:rsidR="008E5215" w:rsidRPr="00050025" w:rsidRDefault="00E5232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r w:rsidRPr="00050025">
        <w:rPr>
          <w:rFonts w:ascii="標楷體" w:eastAsia="標楷體" w:hAnsi="標楷體" w:cs="Cambria Math"/>
          <w:color w:val="FF0000"/>
          <w:szCs w:val="24"/>
        </w:rPr>
        <w:t>◎</w:t>
      </w:r>
      <w:sdt>
        <w:sdtPr>
          <w:rPr>
            <w:rFonts w:ascii="標楷體" w:eastAsia="標楷體" w:hAnsi="標楷體"/>
          </w:rPr>
          <w:tag w:val="goog_rdk_99"/>
          <w:id w:val="-1421948604"/>
        </w:sdtPr>
        <w:sdtEndPr/>
        <w:sdtContent>
          <w:r w:rsidRPr="00050025">
            <w:rPr>
              <w:rFonts w:ascii="標楷體" w:eastAsia="標楷體" w:hAnsi="標楷體" w:cs="Gungsuh"/>
              <w:color w:val="FF0000"/>
              <w:szCs w:val="24"/>
            </w:rPr>
            <w:t>教育人員任用條例第33條 有痼疾不能任事，或曾服公務交代未清者，不得任用為教育人員。己屆應即退休年齡者，不得任用為專任教育人員。</w:t>
          </w:r>
        </w:sdtContent>
      </w:sdt>
    </w:p>
    <w:p w14:paraId="3DC53B49" w14:textId="77777777" w:rsidR="008E5215" w:rsidRPr="00050025" w:rsidRDefault="008E5215">
      <w:pPr>
        <w:pBdr>
          <w:top w:val="nil"/>
          <w:left w:val="nil"/>
          <w:bottom w:val="nil"/>
          <w:right w:val="nil"/>
          <w:between w:val="nil"/>
        </w:pBdr>
        <w:spacing w:line="276" w:lineRule="auto"/>
        <w:ind w:left="0" w:hanging="2"/>
        <w:rPr>
          <w:rFonts w:ascii="標楷體" w:eastAsia="標楷體" w:hAnsi="標楷體" w:cs="Cambria Math"/>
          <w:color w:val="FF0000"/>
          <w:sz w:val="22"/>
          <w:u w:val="single"/>
        </w:rPr>
      </w:pPr>
    </w:p>
    <w:p w14:paraId="52802607" w14:textId="77777777" w:rsidR="008E5215" w:rsidRPr="00050025" w:rsidRDefault="00E52327">
      <w:pPr>
        <w:pBdr>
          <w:top w:val="nil"/>
          <w:left w:val="nil"/>
          <w:bottom w:val="nil"/>
          <w:right w:val="nil"/>
          <w:between w:val="nil"/>
        </w:pBdr>
        <w:spacing w:line="276" w:lineRule="auto"/>
        <w:ind w:left="0" w:hanging="2"/>
        <w:rPr>
          <w:rFonts w:ascii="標楷體" w:eastAsia="標楷體" w:hAnsi="標楷體" w:cs="Times New Roman"/>
          <w:color w:val="FF0000"/>
          <w:sz w:val="22"/>
          <w:u w:val="single"/>
        </w:rPr>
      </w:pPr>
      <w:r w:rsidRPr="00050025">
        <w:rPr>
          <w:rFonts w:ascii="標楷體" w:eastAsia="標楷體" w:hAnsi="標楷體" w:cs="Cambria Math"/>
          <w:color w:val="FF0000"/>
          <w:sz w:val="22"/>
          <w:u w:val="single"/>
        </w:rPr>
        <w:t>◎</w:t>
      </w:r>
      <w:sdt>
        <w:sdtPr>
          <w:rPr>
            <w:rFonts w:ascii="標楷體" w:eastAsia="標楷體" w:hAnsi="標楷體"/>
          </w:rPr>
          <w:tag w:val="goog_rdk_100"/>
          <w:id w:val="185791833"/>
        </w:sdtPr>
        <w:sdtEndPr/>
        <w:sdtContent>
          <w:r w:rsidRPr="00050025">
            <w:rPr>
              <w:rFonts w:ascii="標楷體" w:eastAsia="標楷體" w:hAnsi="標楷體" w:cs="Gungsuh"/>
              <w:color w:val="FF0000"/>
              <w:sz w:val="22"/>
              <w:u w:val="single"/>
            </w:rPr>
            <w:t>性侵害犯罪防治法：</w:t>
          </w:r>
        </w:sdtContent>
      </w:sdt>
    </w:p>
    <w:p w14:paraId="193FB176" w14:textId="77777777" w:rsidR="008E5215" w:rsidRPr="00050025" w:rsidRDefault="001A5D03">
      <w:pPr>
        <w:pBdr>
          <w:top w:val="nil"/>
          <w:left w:val="nil"/>
          <w:bottom w:val="nil"/>
          <w:right w:val="nil"/>
          <w:between w:val="nil"/>
        </w:pBdr>
        <w:spacing w:line="240" w:lineRule="auto"/>
        <w:ind w:left="0" w:hanging="2"/>
        <w:rPr>
          <w:rFonts w:ascii="標楷體" w:eastAsia="標楷體" w:hAnsi="標楷體" w:cs="Times New Roman"/>
          <w:color w:val="000000"/>
          <w:sz w:val="22"/>
        </w:rPr>
      </w:pPr>
      <w:sdt>
        <w:sdtPr>
          <w:rPr>
            <w:rFonts w:ascii="標楷體" w:eastAsia="標楷體" w:hAnsi="標楷體"/>
          </w:rPr>
          <w:tag w:val="goog_rdk_101"/>
          <w:id w:val="-1258904392"/>
        </w:sdtPr>
        <w:sdtEndPr/>
        <w:sdtContent>
          <w:r w:rsidR="00E52327" w:rsidRPr="00050025">
            <w:rPr>
              <w:rFonts w:ascii="標楷體" w:eastAsia="標楷體" w:hAnsi="標楷體" w:cs="Gungsuh"/>
              <w:color w:val="FF0000"/>
              <w:sz w:val="22"/>
            </w:rPr>
            <w:t>第2 條：性侵害犯罪，係指觸犯刑法第二百二十一條至第二百二十七條、第二百二十八條、第二百二十九條、第三百三十二條第二項第二款、第三百三十四條第二款、第三百四十八條第二項第一款及其特別法之罪。加害人，係指觸犯前項各罪經判決有罪確定之人。</w:t>
          </w:r>
        </w:sdtContent>
      </w:sdt>
    </w:p>
    <w:p w14:paraId="3B87CA51" w14:textId="77777777" w:rsidR="008E5215" w:rsidRPr="00050025" w:rsidRDefault="008E5215">
      <w:pPr>
        <w:pBdr>
          <w:top w:val="nil"/>
          <w:left w:val="nil"/>
          <w:bottom w:val="nil"/>
          <w:right w:val="nil"/>
          <w:between w:val="nil"/>
        </w:pBdr>
        <w:spacing w:line="240" w:lineRule="auto"/>
        <w:ind w:left="0" w:hanging="2"/>
        <w:rPr>
          <w:rFonts w:ascii="標楷體" w:eastAsia="標楷體" w:hAnsi="標楷體" w:cs="Times New Roman"/>
          <w:color w:val="000000"/>
          <w:szCs w:val="24"/>
        </w:rPr>
        <w:sectPr w:rsidR="008E5215" w:rsidRPr="00050025">
          <w:headerReference w:type="even" r:id="rId12"/>
          <w:headerReference w:type="default" r:id="rId13"/>
          <w:footerReference w:type="even" r:id="rId14"/>
          <w:footerReference w:type="default" r:id="rId15"/>
          <w:headerReference w:type="first" r:id="rId16"/>
          <w:footerReference w:type="first" r:id="rId17"/>
          <w:pgSz w:w="11907" w:h="16840"/>
          <w:pgMar w:top="1140" w:right="958" w:bottom="975" w:left="987" w:header="851" w:footer="992" w:gutter="0"/>
          <w:pgNumType w:start="1"/>
          <w:cols w:space="720"/>
        </w:sectPr>
      </w:pPr>
    </w:p>
    <w:p w14:paraId="63696615" w14:textId="172A8C81"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36"/>
          <w:szCs w:val="36"/>
        </w:rPr>
      </w:pPr>
      <w:r w:rsidRPr="00050025">
        <w:rPr>
          <w:rFonts w:ascii="標楷體" w:eastAsia="標楷體" w:hAnsi="標楷體"/>
          <w:color w:val="000000"/>
          <w:sz w:val="36"/>
          <w:szCs w:val="36"/>
        </w:rPr>
        <w:lastRenderedPageBreak/>
        <w:t>屏東縣霧臺國民小學11</w:t>
      </w:r>
      <w:r w:rsidR="00050025">
        <w:rPr>
          <w:rFonts w:ascii="標楷體" w:eastAsia="標楷體" w:hAnsi="標楷體"/>
          <w:color w:val="000000"/>
          <w:sz w:val="36"/>
          <w:szCs w:val="36"/>
        </w:rPr>
        <w:t>4</w:t>
      </w:r>
      <w:r w:rsidRPr="00050025">
        <w:rPr>
          <w:rFonts w:ascii="標楷體" w:eastAsia="標楷體" w:hAnsi="標楷體"/>
          <w:color w:val="000000"/>
          <w:sz w:val="36"/>
          <w:szCs w:val="36"/>
        </w:rPr>
        <w:t>學年度代理</w:t>
      </w:r>
      <w:r w:rsidR="004C7E4E">
        <w:rPr>
          <w:rFonts w:ascii="標楷體" w:eastAsia="標楷體" w:hAnsi="標楷體" w:hint="eastAsia"/>
          <w:color w:val="000000"/>
          <w:sz w:val="36"/>
          <w:szCs w:val="36"/>
        </w:rPr>
        <w:t>代課</w:t>
      </w:r>
      <w:r w:rsidRPr="00050025">
        <w:rPr>
          <w:rFonts w:ascii="標楷體" w:eastAsia="標楷體" w:hAnsi="標楷體"/>
          <w:color w:val="000000"/>
          <w:sz w:val="36"/>
          <w:szCs w:val="36"/>
        </w:rPr>
        <w:t>教師</w:t>
      </w:r>
    </w:p>
    <w:p w14:paraId="5D7E199B" w14:textId="77777777"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44"/>
          <w:szCs w:val="44"/>
        </w:rPr>
      </w:pPr>
      <w:r w:rsidRPr="00050025">
        <w:rPr>
          <w:rFonts w:ascii="標楷體" w:eastAsia="標楷體" w:hAnsi="標楷體"/>
          <w:color w:val="000000"/>
          <w:sz w:val="36"/>
          <w:szCs w:val="36"/>
        </w:rPr>
        <w:t>甄選報名表</w:t>
      </w:r>
    </w:p>
    <w:tbl>
      <w:tblPr>
        <w:tblStyle w:val="af1"/>
        <w:tblW w:w="1510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3260"/>
        <w:gridCol w:w="1134"/>
        <w:gridCol w:w="1560"/>
        <w:gridCol w:w="3118"/>
        <w:gridCol w:w="1134"/>
        <w:gridCol w:w="3027"/>
      </w:tblGrid>
      <w:tr w:rsidR="008E5215" w:rsidRPr="00050025" w14:paraId="37066FAC" w14:textId="77777777">
        <w:trPr>
          <w:cantSplit/>
          <w:trHeight w:val="792"/>
        </w:trPr>
        <w:tc>
          <w:tcPr>
            <w:tcW w:w="1871" w:type="dxa"/>
            <w:tcBorders>
              <w:top w:val="single" w:sz="12" w:space="0" w:color="000000"/>
              <w:left w:val="single" w:sz="12" w:space="0" w:color="000000"/>
              <w:right w:val="single" w:sz="6" w:space="0" w:color="000000"/>
            </w:tcBorders>
            <w:vAlign w:val="center"/>
          </w:tcPr>
          <w:p w14:paraId="49A9315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姓      名</w:t>
            </w:r>
          </w:p>
        </w:tc>
        <w:tc>
          <w:tcPr>
            <w:tcW w:w="3260" w:type="dxa"/>
            <w:tcBorders>
              <w:top w:val="single" w:sz="12" w:space="0" w:color="000000"/>
              <w:left w:val="single" w:sz="6" w:space="0" w:color="000000"/>
              <w:right w:val="single" w:sz="4" w:space="0" w:color="000000"/>
            </w:tcBorders>
            <w:vAlign w:val="center"/>
          </w:tcPr>
          <w:p w14:paraId="7AD5BA60"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12" w:space="0" w:color="000000"/>
              <w:left w:val="single" w:sz="6" w:space="0" w:color="000000"/>
              <w:right w:val="single" w:sz="4" w:space="0" w:color="000000"/>
            </w:tcBorders>
            <w:vAlign w:val="center"/>
          </w:tcPr>
          <w:p w14:paraId="745BFFCA"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報考</w:t>
            </w:r>
          </w:p>
          <w:p w14:paraId="0870DF9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類別</w:t>
            </w:r>
          </w:p>
        </w:tc>
        <w:tc>
          <w:tcPr>
            <w:tcW w:w="4678" w:type="dxa"/>
            <w:gridSpan w:val="2"/>
            <w:tcBorders>
              <w:top w:val="single" w:sz="12" w:space="0" w:color="000000"/>
              <w:left w:val="single" w:sz="6" w:space="0" w:color="000000"/>
              <w:right w:val="single" w:sz="24" w:space="0" w:color="FF0000"/>
            </w:tcBorders>
            <w:vAlign w:val="center"/>
          </w:tcPr>
          <w:p w14:paraId="7A749D63" w14:textId="56DA647D" w:rsidR="00C36165" w:rsidRPr="00C2481F"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C2481F">
              <w:rPr>
                <w:rFonts w:ascii="標楷體" w:eastAsia="標楷體" w:hAnsi="標楷體" w:cs="標楷體"/>
                <w:color w:val="FF0000"/>
                <w:szCs w:val="24"/>
              </w:rPr>
              <w:t>□</w:t>
            </w:r>
            <w:r w:rsidR="00C36165" w:rsidRPr="00C2481F">
              <w:rPr>
                <w:rFonts w:ascii="標楷體" w:eastAsia="標楷體" w:hAnsi="標楷體" w:cs="標楷體" w:hint="eastAsia"/>
                <w:color w:val="FF0000"/>
                <w:szCs w:val="24"/>
              </w:rPr>
              <w:t>編制內</w:t>
            </w:r>
            <w:r w:rsidRPr="00C2481F">
              <w:rPr>
                <w:rFonts w:ascii="標楷體" w:eastAsia="標楷體" w:hAnsi="標楷體" w:cs="標楷體"/>
                <w:color w:val="FF0000"/>
                <w:szCs w:val="24"/>
              </w:rPr>
              <w:t>代理教師</w:t>
            </w:r>
            <w:r w:rsidR="003771D4" w:rsidRPr="00C2481F">
              <w:rPr>
                <w:rFonts w:ascii="標楷體" w:eastAsia="標楷體" w:hAnsi="標楷體" w:cs="標楷體" w:hint="eastAsia"/>
                <w:color w:val="FF0000"/>
                <w:szCs w:val="24"/>
              </w:rPr>
              <w:t>（體育</w:t>
            </w:r>
            <w:r w:rsidR="003771D4" w:rsidRPr="00C2481F">
              <w:rPr>
                <w:rFonts w:ascii="標楷體" w:eastAsia="標楷體" w:hAnsi="標楷體" w:cs="標楷體"/>
                <w:color w:val="FF0000"/>
                <w:szCs w:val="24"/>
              </w:rPr>
              <w:t>專長</w:t>
            </w:r>
            <w:r w:rsidR="003771D4" w:rsidRPr="00C2481F">
              <w:rPr>
                <w:rFonts w:ascii="標楷體" w:eastAsia="標楷體" w:hAnsi="標楷體" w:cs="標楷體" w:hint="eastAsia"/>
                <w:color w:val="FF0000"/>
                <w:szCs w:val="24"/>
              </w:rPr>
              <w:t>）</w:t>
            </w:r>
            <w:r w:rsidRPr="00C2481F">
              <w:rPr>
                <w:rFonts w:ascii="標楷體" w:eastAsia="標楷體" w:hAnsi="標楷體" w:cs="標楷體"/>
                <w:color w:val="FF0000"/>
                <w:szCs w:val="24"/>
              </w:rPr>
              <w:t xml:space="preserve"> </w:t>
            </w:r>
          </w:p>
          <w:p w14:paraId="68D74A3F" w14:textId="77777777" w:rsidR="008E5215" w:rsidRPr="00C2481F" w:rsidRDefault="00E52327" w:rsidP="004C7E4E">
            <w:pPr>
              <w:pBdr>
                <w:top w:val="nil"/>
                <w:left w:val="nil"/>
                <w:bottom w:val="nil"/>
                <w:right w:val="nil"/>
                <w:between w:val="nil"/>
              </w:pBdr>
              <w:spacing w:line="240" w:lineRule="auto"/>
              <w:ind w:left="0" w:hanging="2"/>
              <w:rPr>
                <w:rFonts w:ascii="標楷體" w:eastAsia="標楷體" w:hAnsi="標楷體" w:cs="標楷體"/>
                <w:color w:val="FF0000"/>
                <w:szCs w:val="24"/>
              </w:rPr>
            </w:pPr>
            <w:r w:rsidRPr="00C2481F">
              <w:rPr>
                <w:rFonts w:ascii="標楷體" w:eastAsia="標楷體" w:hAnsi="標楷體" w:cs="標楷體"/>
                <w:color w:val="FF0000"/>
                <w:szCs w:val="24"/>
              </w:rPr>
              <w:t>□</w:t>
            </w:r>
            <w:r w:rsidR="004C7E4E" w:rsidRPr="00C2481F">
              <w:rPr>
                <w:rFonts w:ascii="標楷體" w:eastAsia="標楷體" w:hAnsi="標楷體" w:cs="標楷體" w:hint="eastAsia"/>
                <w:color w:val="FF0000"/>
                <w:szCs w:val="24"/>
              </w:rPr>
              <w:t>合理員額</w:t>
            </w:r>
            <w:r w:rsidR="004C7E4E" w:rsidRPr="00C2481F">
              <w:rPr>
                <w:rFonts w:ascii="標楷體" w:eastAsia="標楷體" w:hAnsi="標楷體" w:cs="標楷體"/>
                <w:color w:val="FF0000"/>
                <w:szCs w:val="24"/>
              </w:rPr>
              <w:t>代理教師</w:t>
            </w:r>
          </w:p>
          <w:p w14:paraId="5439C83D" w14:textId="6F6E5566" w:rsidR="00C2481F" w:rsidRPr="00050025" w:rsidRDefault="00C2481F" w:rsidP="004C7E4E">
            <w:pPr>
              <w:pBdr>
                <w:top w:val="nil"/>
                <w:left w:val="nil"/>
                <w:bottom w:val="nil"/>
                <w:right w:val="nil"/>
                <w:between w:val="nil"/>
              </w:pBdr>
              <w:spacing w:line="240" w:lineRule="auto"/>
              <w:ind w:left="0" w:hanging="2"/>
              <w:rPr>
                <w:rFonts w:ascii="標楷體" w:eastAsia="標楷體" w:hAnsi="標楷體" w:cs="標楷體"/>
                <w:color w:val="000000"/>
                <w:szCs w:val="24"/>
              </w:rPr>
            </w:pPr>
            <w:r w:rsidRPr="00C2481F">
              <w:rPr>
                <w:rFonts w:ascii="標楷體" w:eastAsia="標楷體" w:hAnsi="標楷體" w:cs="標楷體"/>
                <w:color w:val="FF0000"/>
                <w:szCs w:val="24"/>
              </w:rPr>
              <w:t>□</w:t>
            </w:r>
            <w:r w:rsidRPr="00C2481F">
              <w:rPr>
                <w:rFonts w:ascii="標楷體" w:eastAsia="標楷體" w:hAnsi="標楷體" w:cs="標楷體" w:hint="eastAsia"/>
                <w:color w:val="FF0000"/>
                <w:szCs w:val="24"/>
              </w:rPr>
              <w:t>一般代理教師</w:t>
            </w:r>
          </w:p>
        </w:tc>
        <w:tc>
          <w:tcPr>
            <w:tcW w:w="1134" w:type="dxa"/>
            <w:tcBorders>
              <w:top w:val="single" w:sz="24" w:space="0" w:color="FF0000"/>
              <w:left w:val="single" w:sz="24" w:space="0" w:color="FF0000"/>
              <w:bottom w:val="single" w:sz="24" w:space="0" w:color="FF0000"/>
              <w:right w:val="single" w:sz="4" w:space="0" w:color="000000"/>
            </w:tcBorders>
            <w:vAlign w:val="center"/>
          </w:tcPr>
          <w:p w14:paraId="47C3A6D3"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准考證</w:t>
            </w:r>
            <w:r w:rsidRPr="00050025">
              <w:rPr>
                <w:rFonts w:ascii="標楷體" w:eastAsia="標楷體" w:hAnsi="標楷體" w:cs="標楷體"/>
                <w:color w:val="000000"/>
                <w:szCs w:val="24"/>
              </w:rPr>
              <w:br/>
              <w:t>號碼</w:t>
            </w:r>
          </w:p>
        </w:tc>
        <w:tc>
          <w:tcPr>
            <w:tcW w:w="3027" w:type="dxa"/>
            <w:tcBorders>
              <w:top w:val="single" w:sz="24" w:space="0" w:color="FF0000"/>
              <w:left w:val="nil"/>
              <w:bottom w:val="single" w:sz="24" w:space="0" w:color="FF0000"/>
              <w:right w:val="single" w:sz="24" w:space="0" w:color="FF0000"/>
            </w:tcBorders>
            <w:vAlign w:val="center"/>
          </w:tcPr>
          <w:p w14:paraId="37E3BE40"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FF0000"/>
                <w:sz w:val="28"/>
                <w:szCs w:val="28"/>
              </w:rPr>
            </w:pPr>
            <w:r w:rsidRPr="00050025">
              <w:rPr>
                <w:rFonts w:ascii="標楷體" w:eastAsia="標楷體" w:hAnsi="標楷體" w:cs="標楷體"/>
                <w:color w:val="000000"/>
                <w:sz w:val="28"/>
                <w:szCs w:val="28"/>
              </w:rPr>
              <w:t xml:space="preserve">  </w:t>
            </w:r>
          </w:p>
        </w:tc>
      </w:tr>
      <w:tr w:rsidR="00C2481F" w:rsidRPr="00050025" w14:paraId="013AE601" w14:textId="77777777">
        <w:trPr>
          <w:cantSplit/>
          <w:trHeight w:val="502"/>
        </w:trPr>
        <w:tc>
          <w:tcPr>
            <w:tcW w:w="1871" w:type="dxa"/>
            <w:tcBorders>
              <w:left w:val="single" w:sz="12" w:space="0" w:color="000000"/>
              <w:right w:val="single" w:sz="6" w:space="0" w:color="000000"/>
            </w:tcBorders>
            <w:vAlign w:val="center"/>
          </w:tcPr>
          <w:p w14:paraId="0CF6EBD6" w14:textId="77777777"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身分證字號</w:t>
            </w:r>
          </w:p>
        </w:tc>
        <w:tc>
          <w:tcPr>
            <w:tcW w:w="3260" w:type="dxa"/>
            <w:tcBorders>
              <w:left w:val="single" w:sz="6" w:space="0" w:color="000000"/>
              <w:right w:val="single" w:sz="4" w:space="0" w:color="000000"/>
            </w:tcBorders>
            <w:vAlign w:val="center"/>
          </w:tcPr>
          <w:p w14:paraId="77C215C1" w14:textId="77777777"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6BC982F9" w14:textId="17A8CC9B" w:rsidR="00C2481F" w:rsidRPr="00050025" w:rsidRDefault="00C2481F" w:rsidP="00C2481F">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電話</w:t>
            </w:r>
          </w:p>
        </w:tc>
        <w:tc>
          <w:tcPr>
            <w:tcW w:w="4678" w:type="dxa"/>
            <w:gridSpan w:val="2"/>
            <w:tcBorders>
              <w:right w:val="single" w:sz="4" w:space="0" w:color="000000"/>
            </w:tcBorders>
            <w:vAlign w:val="center"/>
          </w:tcPr>
          <w:p w14:paraId="31622303" w14:textId="77777777"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(H)</w:t>
            </w:r>
          </w:p>
          <w:p w14:paraId="2CB28005" w14:textId="1CE605F4"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(O)</w:t>
            </w:r>
          </w:p>
        </w:tc>
        <w:tc>
          <w:tcPr>
            <w:tcW w:w="1134" w:type="dxa"/>
            <w:tcBorders>
              <w:top w:val="single" w:sz="24" w:space="0" w:color="FF0000"/>
              <w:left w:val="nil"/>
              <w:right w:val="single" w:sz="4" w:space="0" w:color="000000"/>
            </w:tcBorders>
            <w:vAlign w:val="center"/>
          </w:tcPr>
          <w:p w14:paraId="56E61981" w14:textId="5353E95A"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生 日</w:t>
            </w:r>
          </w:p>
        </w:tc>
        <w:tc>
          <w:tcPr>
            <w:tcW w:w="3027" w:type="dxa"/>
            <w:tcBorders>
              <w:top w:val="single" w:sz="24" w:space="0" w:color="FF0000"/>
              <w:left w:val="nil"/>
              <w:right w:val="single" w:sz="12" w:space="0" w:color="000000"/>
            </w:tcBorders>
            <w:vAlign w:val="center"/>
          </w:tcPr>
          <w:p w14:paraId="546D53F6" w14:textId="77777777" w:rsidR="00C2481F" w:rsidRPr="00050025" w:rsidRDefault="00C2481F" w:rsidP="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年    月    日</w:t>
            </w:r>
          </w:p>
        </w:tc>
      </w:tr>
      <w:tr w:rsidR="00C2481F" w:rsidRPr="00050025" w14:paraId="35D5936B" w14:textId="77777777" w:rsidTr="00C2481F">
        <w:trPr>
          <w:cantSplit/>
          <w:trHeight w:val="532"/>
        </w:trPr>
        <w:tc>
          <w:tcPr>
            <w:tcW w:w="1871" w:type="dxa"/>
            <w:tcBorders>
              <w:left w:val="single" w:sz="12" w:space="0" w:color="000000"/>
              <w:right w:val="single" w:sz="6" w:space="0" w:color="000000"/>
            </w:tcBorders>
            <w:vAlign w:val="center"/>
          </w:tcPr>
          <w:p w14:paraId="4B965B7A" w14:textId="6F423AE6" w:rsidR="00C2481F" w:rsidRPr="00050025" w:rsidRDefault="00C2481F">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olor w:val="000000"/>
                <w:sz w:val="28"/>
                <w:szCs w:val="28"/>
              </w:rPr>
              <w:t>e-mail</w:t>
            </w:r>
          </w:p>
        </w:tc>
        <w:tc>
          <w:tcPr>
            <w:tcW w:w="13233" w:type="dxa"/>
            <w:gridSpan w:val="6"/>
            <w:tcBorders>
              <w:left w:val="single" w:sz="6" w:space="0" w:color="000000"/>
              <w:right w:val="single" w:sz="12" w:space="0" w:color="000000"/>
            </w:tcBorders>
            <w:vAlign w:val="center"/>
          </w:tcPr>
          <w:p w14:paraId="2A55BA37" w14:textId="77777777" w:rsidR="00C2481F" w:rsidRPr="00050025" w:rsidRDefault="00C2481F">
            <w:pPr>
              <w:pBdr>
                <w:top w:val="nil"/>
                <w:left w:val="nil"/>
                <w:bottom w:val="nil"/>
                <w:right w:val="nil"/>
                <w:between w:val="nil"/>
              </w:pBdr>
              <w:spacing w:line="240" w:lineRule="auto"/>
              <w:ind w:left="1" w:hanging="3"/>
              <w:jc w:val="both"/>
              <w:rPr>
                <w:rFonts w:ascii="標楷體" w:eastAsia="標楷體" w:hAnsi="標楷體"/>
                <w:color w:val="000000"/>
                <w:sz w:val="28"/>
                <w:szCs w:val="28"/>
              </w:rPr>
            </w:pPr>
          </w:p>
        </w:tc>
      </w:tr>
      <w:tr w:rsidR="008E5215" w:rsidRPr="00050025" w14:paraId="138FF1A1" w14:textId="77777777">
        <w:trPr>
          <w:cantSplit/>
          <w:trHeight w:val="669"/>
        </w:trPr>
        <w:tc>
          <w:tcPr>
            <w:tcW w:w="1871" w:type="dxa"/>
            <w:tcBorders>
              <w:left w:val="single" w:sz="12" w:space="0" w:color="000000"/>
              <w:right w:val="single" w:sz="6" w:space="0" w:color="000000"/>
            </w:tcBorders>
            <w:vAlign w:val="center"/>
          </w:tcPr>
          <w:p w14:paraId="5D8535A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畢業學校系所</w:t>
            </w:r>
          </w:p>
        </w:tc>
        <w:tc>
          <w:tcPr>
            <w:tcW w:w="3260" w:type="dxa"/>
            <w:tcBorders>
              <w:left w:val="single" w:sz="6" w:space="0" w:color="000000"/>
              <w:right w:val="single" w:sz="4" w:space="0" w:color="000000"/>
            </w:tcBorders>
            <w:vAlign w:val="center"/>
          </w:tcPr>
          <w:p w14:paraId="5A673F72"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45F9F013"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w:t>
            </w:r>
            <w:r w:rsidRPr="00050025">
              <w:rPr>
                <w:rFonts w:ascii="標楷體" w:eastAsia="標楷體" w:hAnsi="標楷體" w:cs="標楷體"/>
                <w:color w:val="000000"/>
                <w:sz w:val="28"/>
                <w:szCs w:val="28"/>
              </w:rPr>
              <w:br/>
              <w:t>年月</w:t>
            </w:r>
          </w:p>
        </w:tc>
        <w:tc>
          <w:tcPr>
            <w:tcW w:w="4678" w:type="dxa"/>
            <w:gridSpan w:val="2"/>
            <w:tcBorders>
              <w:left w:val="single" w:sz="4" w:space="0" w:color="000000"/>
              <w:right w:val="single" w:sz="4" w:space="0" w:color="000000"/>
            </w:tcBorders>
            <w:vAlign w:val="center"/>
          </w:tcPr>
          <w:p w14:paraId="207BE5D1"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050025">
              <w:rPr>
                <w:rFonts w:ascii="標楷體" w:eastAsia="標楷體" w:hAnsi="標楷體" w:cs="標楷體"/>
                <w:color w:val="000000"/>
                <w:sz w:val="28"/>
                <w:szCs w:val="28"/>
              </w:rPr>
              <w:t xml:space="preserve">     年    月</w:t>
            </w:r>
          </w:p>
        </w:tc>
        <w:tc>
          <w:tcPr>
            <w:tcW w:w="1134" w:type="dxa"/>
            <w:tcBorders>
              <w:left w:val="single" w:sz="4" w:space="0" w:color="000000"/>
              <w:right w:val="single" w:sz="4" w:space="0" w:color="000000"/>
            </w:tcBorders>
            <w:vAlign w:val="center"/>
          </w:tcPr>
          <w:p w14:paraId="4C2C3F64"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r w:rsidRPr="00050025">
              <w:rPr>
                <w:rFonts w:ascii="標楷體" w:eastAsia="標楷體" w:hAnsi="標楷體" w:cs="標楷體"/>
                <w:color w:val="000000"/>
                <w:sz w:val="28"/>
                <w:szCs w:val="28"/>
              </w:rPr>
              <w:br/>
              <w:t>字號</w:t>
            </w:r>
          </w:p>
        </w:tc>
        <w:tc>
          <w:tcPr>
            <w:tcW w:w="3027" w:type="dxa"/>
            <w:tcBorders>
              <w:left w:val="single" w:sz="4" w:space="0" w:color="000000"/>
              <w:right w:val="single" w:sz="12" w:space="0" w:color="000000"/>
            </w:tcBorders>
            <w:vAlign w:val="center"/>
          </w:tcPr>
          <w:p w14:paraId="5888CF92"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050025" w14:paraId="0692FFCA" w14:textId="77777777">
        <w:trPr>
          <w:cantSplit/>
          <w:trHeight w:val="843"/>
        </w:trPr>
        <w:tc>
          <w:tcPr>
            <w:tcW w:w="1871" w:type="dxa"/>
            <w:tcBorders>
              <w:left w:val="single" w:sz="12" w:space="0" w:color="000000"/>
              <w:bottom w:val="single" w:sz="12" w:space="0" w:color="000000"/>
              <w:right w:val="single" w:sz="6" w:space="0" w:color="000000"/>
            </w:tcBorders>
            <w:vAlign w:val="center"/>
          </w:tcPr>
          <w:p w14:paraId="14355BF2" w14:textId="7777777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050025">
              <w:rPr>
                <w:rFonts w:ascii="標楷體" w:eastAsia="標楷體" w:hAnsi="標楷體" w:cs="標楷體"/>
                <w:color w:val="000000"/>
                <w:szCs w:val="24"/>
              </w:rPr>
              <w:t>應考類別</w:t>
            </w:r>
          </w:p>
        </w:tc>
        <w:tc>
          <w:tcPr>
            <w:tcW w:w="3260" w:type="dxa"/>
            <w:tcBorders>
              <w:left w:val="single" w:sz="6" w:space="0" w:color="000000"/>
              <w:bottom w:val="single" w:sz="12" w:space="0" w:color="000000"/>
              <w:right w:val="single" w:sz="4" w:space="0" w:color="000000"/>
            </w:tcBorders>
            <w:vAlign w:val="center"/>
          </w:tcPr>
          <w:p w14:paraId="5E151E11" w14:textId="6BCA9F76"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□第一次</w:t>
            </w:r>
            <w:r w:rsidR="00C36165">
              <w:rPr>
                <w:rFonts w:ascii="標楷體" w:eastAsia="標楷體" w:hAnsi="標楷體" w:cs="標楷體" w:hint="eastAsia"/>
                <w:color w:val="000000"/>
                <w:szCs w:val="24"/>
              </w:rPr>
              <w:t>甄選</w:t>
            </w:r>
          </w:p>
          <w:p w14:paraId="6B2F5321" w14:textId="6D88323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□第二次</w:t>
            </w:r>
            <w:r w:rsidR="00C36165">
              <w:rPr>
                <w:rFonts w:ascii="標楷體" w:eastAsia="標楷體" w:hAnsi="標楷體" w:cs="標楷體" w:hint="eastAsia"/>
                <w:color w:val="000000"/>
                <w:szCs w:val="24"/>
              </w:rPr>
              <w:t>甄選</w:t>
            </w:r>
          </w:p>
          <w:p w14:paraId="11951AD8" w14:textId="10D976D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□第三次</w:t>
            </w:r>
            <w:r w:rsidR="00C36165">
              <w:rPr>
                <w:rFonts w:ascii="標楷體" w:eastAsia="標楷體" w:hAnsi="標楷體" w:cs="標楷體" w:hint="eastAsia"/>
                <w:color w:val="000000"/>
                <w:szCs w:val="24"/>
              </w:rPr>
              <w:t>甄選</w:t>
            </w:r>
          </w:p>
        </w:tc>
        <w:tc>
          <w:tcPr>
            <w:tcW w:w="1134" w:type="dxa"/>
            <w:tcBorders>
              <w:left w:val="single" w:sz="4" w:space="0" w:color="000000"/>
              <w:bottom w:val="single" w:sz="12" w:space="0" w:color="000000"/>
              <w:right w:val="single" w:sz="4" w:space="0" w:color="000000"/>
            </w:tcBorders>
            <w:vAlign w:val="center"/>
          </w:tcPr>
          <w:p w14:paraId="20337BB4"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應考資格</w:t>
            </w:r>
          </w:p>
        </w:tc>
        <w:tc>
          <w:tcPr>
            <w:tcW w:w="4678" w:type="dxa"/>
            <w:gridSpan w:val="2"/>
            <w:tcBorders>
              <w:left w:val="single" w:sz="4" w:space="0" w:color="000000"/>
              <w:bottom w:val="single" w:sz="12" w:space="0" w:color="000000"/>
              <w:right w:val="single" w:sz="4" w:space="0" w:color="000000"/>
            </w:tcBorders>
            <w:vAlign w:val="center"/>
          </w:tcPr>
          <w:p w14:paraId="721D7AC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□具有教師證   </w:t>
            </w:r>
          </w:p>
          <w:p w14:paraId="6FFD4FE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□具有教育學程</w:t>
            </w:r>
          </w:p>
          <w:p w14:paraId="63EF691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sidRPr="00050025">
              <w:rPr>
                <w:rFonts w:ascii="標楷體" w:eastAsia="標楷體" w:hAnsi="標楷體" w:cs="標楷體"/>
                <w:color w:val="000000"/>
                <w:szCs w:val="24"/>
              </w:rPr>
              <w:t>□具有大學資格</w:t>
            </w:r>
          </w:p>
        </w:tc>
        <w:tc>
          <w:tcPr>
            <w:tcW w:w="1134" w:type="dxa"/>
            <w:tcBorders>
              <w:left w:val="single" w:sz="4" w:space="0" w:color="000000"/>
              <w:bottom w:val="single" w:sz="12" w:space="0" w:color="000000"/>
              <w:right w:val="single" w:sz="4" w:space="0" w:color="000000"/>
            </w:tcBorders>
            <w:vAlign w:val="center"/>
          </w:tcPr>
          <w:p w14:paraId="729FBA9F"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教師</w:t>
            </w:r>
          </w:p>
          <w:p w14:paraId="74C75E18"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p>
        </w:tc>
        <w:tc>
          <w:tcPr>
            <w:tcW w:w="3027" w:type="dxa"/>
            <w:tcBorders>
              <w:left w:val="single" w:sz="4" w:space="0" w:color="000000"/>
              <w:bottom w:val="single" w:sz="12" w:space="0" w:color="000000"/>
              <w:right w:val="single" w:sz="12" w:space="0" w:color="000000"/>
            </w:tcBorders>
            <w:vAlign w:val="center"/>
          </w:tcPr>
          <w:p w14:paraId="1F71B422" w14:textId="77777777" w:rsidR="008E5215" w:rsidRPr="00050025" w:rsidRDefault="008E5215">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818481A"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14:paraId="7F623A54" w14:textId="77777777">
        <w:trPr>
          <w:cantSplit/>
          <w:trHeight w:val="533"/>
        </w:trPr>
        <w:tc>
          <w:tcPr>
            <w:tcW w:w="1871" w:type="dxa"/>
            <w:tcBorders>
              <w:left w:val="single" w:sz="12" w:space="0" w:color="000000"/>
              <w:bottom w:val="single" w:sz="12" w:space="0" w:color="000000"/>
              <w:right w:val="single" w:sz="6" w:space="0" w:color="000000"/>
            </w:tcBorders>
            <w:vAlign w:val="center"/>
          </w:tcPr>
          <w:p w14:paraId="506BA2E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兵   役</w:t>
            </w:r>
          </w:p>
        </w:tc>
        <w:tc>
          <w:tcPr>
            <w:tcW w:w="13233" w:type="dxa"/>
            <w:gridSpan w:val="6"/>
            <w:tcBorders>
              <w:left w:val="single" w:sz="6" w:space="0" w:color="000000"/>
              <w:bottom w:val="single" w:sz="12" w:space="0" w:color="000000"/>
              <w:right w:val="single" w:sz="12" w:space="0" w:color="000000"/>
            </w:tcBorders>
            <w:vAlign w:val="center"/>
          </w:tcPr>
          <w:p w14:paraId="4C554C70"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□役畢，退伍日期　　年　　月　　日　□未役　　　　□無兵役義務　　　　</w:t>
            </w:r>
          </w:p>
        </w:tc>
      </w:tr>
      <w:tr w:rsidR="008E5215" w14:paraId="4C7242E7" w14:textId="77777777">
        <w:trPr>
          <w:cantSplit/>
          <w:trHeight w:val="671"/>
        </w:trPr>
        <w:tc>
          <w:tcPr>
            <w:tcW w:w="1871" w:type="dxa"/>
            <w:tcBorders>
              <w:top w:val="single" w:sz="12" w:space="0" w:color="000000"/>
              <w:left w:val="single" w:sz="12" w:space="0" w:color="000000"/>
              <w:bottom w:val="single" w:sz="24" w:space="0" w:color="FF0000"/>
              <w:right w:val="single" w:sz="4" w:space="0" w:color="000000"/>
            </w:tcBorders>
            <w:vAlign w:val="center"/>
          </w:tcPr>
          <w:p w14:paraId="766499F4"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報 考 人</w:t>
            </w:r>
            <w:r>
              <w:rPr>
                <w:rFonts w:ascii="標楷體" w:eastAsia="標楷體" w:hAnsi="標楷體" w:cs="標楷體"/>
                <w:color w:val="000000"/>
                <w:sz w:val="28"/>
                <w:szCs w:val="28"/>
              </w:rPr>
              <w:br/>
              <w:t>簽章</w:t>
            </w:r>
          </w:p>
        </w:tc>
        <w:tc>
          <w:tcPr>
            <w:tcW w:w="10206" w:type="dxa"/>
            <w:gridSpan w:val="5"/>
            <w:tcBorders>
              <w:top w:val="single" w:sz="12" w:space="0" w:color="000000"/>
              <w:left w:val="single" w:sz="4" w:space="0" w:color="000000"/>
              <w:bottom w:val="single" w:sz="24" w:space="0" w:color="FF0000"/>
            </w:tcBorders>
            <w:vAlign w:val="center"/>
          </w:tcPr>
          <w:p w14:paraId="0C732625" w14:textId="77777777" w:rsidR="008E521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簽名或蓋章</w:t>
            </w:r>
          </w:p>
        </w:tc>
        <w:tc>
          <w:tcPr>
            <w:tcW w:w="3027" w:type="dxa"/>
            <w:vMerge w:val="restart"/>
            <w:tcBorders>
              <w:top w:val="single" w:sz="4" w:space="0" w:color="000000"/>
              <w:right w:val="single" w:sz="12" w:space="0" w:color="000000"/>
            </w:tcBorders>
            <w:vAlign w:val="center"/>
          </w:tcPr>
          <w:p w14:paraId="388B20B3" w14:textId="77777777" w:rsidR="008E5215" w:rsidRPr="00C36165" w:rsidRDefault="00E52327">
            <w:pPr>
              <w:pBdr>
                <w:top w:val="nil"/>
                <w:left w:val="nil"/>
                <w:bottom w:val="nil"/>
                <w:right w:val="nil"/>
                <w:between w:val="nil"/>
              </w:pBdr>
              <w:spacing w:line="240" w:lineRule="auto"/>
              <w:ind w:left="1" w:right="91" w:hanging="3"/>
              <w:jc w:val="center"/>
              <w:rPr>
                <w:rFonts w:ascii="標楷體" w:eastAsia="標楷體" w:hAnsi="標楷體"/>
                <w:color w:val="000000"/>
                <w:sz w:val="28"/>
                <w:szCs w:val="28"/>
              </w:rPr>
            </w:pPr>
            <w:r w:rsidRPr="00C36165">
              <w:rPr>
                <w:rFonts w:ascii="標楷體" w:eastAsia="標楷體" w:hAnsi="標楷體"/>
                <w:color w:val="000000"/>
                <w:sz w:val="28"/>
                <w:szCs w:val="28"/>
              </w:rPr>
              <w:t>請貼2吋照片</w:t>
            </w:r>
          </w:p>
        </w:tc>
      </w:tr>
      <w:tr w:rsidR="008E5215" w14:paraId="2618436A" w14:textId="77777777">
        <w:trPr>
          <w:cantSplit/>
          <w:trHeight w:val="3066"/>
        </w:trPr>
        <w:tc>
          <w:tcPr>
            <w:tcW w:w="1871" w:type="dxa"/>
            <w:tcBorders>
              <w:top w:val="single" w:sz="24" w:space="0" w:color="FF0000"/>
              <w:left w:val="single" w:sz="24" w:space="0" w:color="FF0000"/>
              <w:bottom w:val="single" w:sz="24" w:space="0" w:color="FF0000"/>
            </w:tcBorders>
            <w:vAlign w:val="center"/>
          </w:tcPr>
          <w:p w14:paraId="567D6385"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檢   查</w:t>
            </w:r>
          </w:p>
          <w:p w14:paraId="235FC9B9" w14:textId="77777777" w:rsidR="008E521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各種表格</w:t>
            </w:r>
          </w:p>
        </w:tc>
        <w:tc>
          <w:tcPr>
            <w:tcW w:w="5954" w:type="dxa"/>
            <w:gridSpan w:val="3"/>
            <w:tcBorders>
              <w:top w:val="single" w:sz="24" w:space="0" w:color="FF0000"/>
              <w:bottom w:val="single" w:sz="24" w:space="0" w:color="FF0000"/>
            </w:tcBorders>
            <w:vAlign w:val="center"/>
          </w:tcPr>
          <w:p w14:paraId="2CCA80F8" w14:textId="5A3CF344"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□基本資料審查         □</w:t>
            </w:r>
            <w:r w:rsidR="003771D4">
              <w:rPr>
                <w:rFonts w:ascii="標楷體" w:eastAsia="標楷體" w:hAnsi="標楷體" w:cs="標楷體" w:hint="eastAsia"/>
                <w:color w:val="000000"/>
                <w:sz w:val="28"/>
                <w:szCs w:val="28"/>
              </w:rPr>
              <w:t>體育</w:t>
            </w:r>
            <w:r>
              <w:rPr>
                <w:rFonts w:ascii="標楷體" w:eastAsia="標楷體" w:hAnsi="標楷體" w:cs="標楷體"/>
                <w:color w:val="000000"/>
                <w:sz w:val="28"/>
                <w:szCs w:val="28"/>
              </w:rPr>
              <w:t>專長證明</w:t>
            </w:r>
          </w:p>
          <w:p w14:paraId="136363F9" w14:textId="264774FF"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□檢驗畢業證書學分證明 □檢驗教師證書         </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□職前教育證明</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□族語認證證書</w:t>
            </w:r>
          </w:p>
          <w:p w14:paraId="62E706B7" w14:textId="3A4F3065" w:rsidR="008E5215" w:rsidRDefault="00C3616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□原住民戶籍謄本</w:t>
            </w:r>
            <w:r w:rsidR="00067A90">
              <w:rPr>
                <w:rFonts w:ascii="標楷體" w:eastAsia="標楷體" w:hAnsi="標楷體" w:cs="標楷體" w:hint="eastAsia"/>
                <w:color w:val="000000"/>
                <w:sz w:val="28"/>
                <w:szCs w:val="28"/>
              </w:rPr>
              <w:t xml:space="preserve">       </w:t>
            </w:r>
            <w:r w:rsidR="00E52327">
              <w:rPr>
                <w:rFonts w:ascii="標楷體" w:eastAsia="標楷體" w:hAnsi="標楷體" w:cs="標楷體"/>
                <w:color w:val="000000"/>
                <w:sz w:val="28"/>
                <w:szCs w:val="28"/>
              </w:rPr>
              <w:t>□檢驗切結書</w:t>
            </w:r>
          </w:p>
          <w:p w14:paraId="53F972D2" w14:textId="443A9701"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□檢驗國民身分證及兵役審查</w:t>
            </w:r>
          </w:p>
          <w:p w14:paraId="23B6C20D"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8"/>
                <w:szCs w:val="28"/>
              </w:rPr>
              <w:t>□委託書</w:t>
            </w:r>
          </w:p>
        </w:tc>
        <w:tc>
          <w:tcPr>
            <w:tcW w:w="4252" w:type="dxa"/>
            <w:gridSpan w:val="2"/>
            <w:tcBorders>
              <w:top w:val="single" w:sz="24" w:space="0" w:color="FF0000"/>
              <w:bottom w:val="single" w:sz="24" w:space="0" w:color="FF0000"/>
              <w:right w:val="single" w:sz="24" w:space="0" w:color="FF0000"/>
            </w:tcBorders>
            <w:vAlign w:val="center"/>
          </w:tcPr>
          <w:p w14:paraId="353F2572"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□合格　□不合格　</w:t>
            </w:r>
          </w:p>
          <w:p w14:paraId="528C4D25" w14:textId="77777777" w:rsidR="008E521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B787043"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審查人簽章：</w:t>
            </w:r>
          </w:p>
          <w:p w14:paraId="0677A2CB"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szCs w:val="24"/>
              </w:rPr>
              <w:t>時間：</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w:t>
            </w:r>
          </w:p>
        </w:tc>
        <w:tc>
          <w:tcPr>
            <w:tcW w:w="3027" w:type="dxa"/>
            <w:vMerge/>
            <w:tcBorders>
              <w:top w:val="single" w:sz="4" w:space="0" w:color="000000"/>
              <w:right w:val="single" w:sz="12" w:space="0" w:color="000000"/>
            </w:tcBorders>
            <w:vAlign w:val="center"/>
          </w:tcPr>
          <w:p w14:paraId="36AD0151"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bl>
    <w:p w14:paraId="0BDEFBD3" w14:textId="7C79A8AC" w:rsidR="008E5215" w:rsidRPr="00C36165" w:rsidRDefault="00E52327">
      <w:pPr>
        <w:pBdr>
          <w:top w:val="nil"/>
          <w:left w:val="nil"/>
          <w:bottom w:val="nil"/>
          <w:right w:val="nil"/>
          <w:between w:val="nil"/>
        </w:pBdr>
        <w:spacing w:line="240" w:lineRule="auto"/>
        <w:ind w:left="0" w:hanging="2"/>
        <w:rPr>
          <w:rFonts w:ascii="標楷體" w:eastAsia="標楷體" w:hAnsi="標楷體"/>
          <w:color w:val="000000"/>
          <w:szCs w:val="24"/>
        </w:rPr>
      </w:pPr>
      <w:r>
        <w:rPr>
          <w:rFonts w:eastAsia="Calibri"/>
          <w:color w:val="000000"/>
          <w:szCs w:val="24"/>
        </w:rPr>
        <w:lastRenderedPageBreak/>
        <w:t xml:space="preserve"> </w:t>
      </w:r>
      <w:r w:rsidRPr="00C36165">
        <w:rPr>
          <w:rFonts w:ascii="標楷體" w:eastAsia="標楷體" w:hAnsi="標楷體"/>
          <w:color w:val="000000"/>
          <w:szCs w:val="24"/>
        </w:rPr>
        <w:t>除紅色框外，其餘由應考人自行填寫                           考場：屏東縣霧臺國民小學</w:t>
      </w:r>
      <w:r w:rsidR="00C36165">
        <w:rPr>
          <w:rFonts w:ascii="標楷體" w:eastAsia="標楷體" w:hAnsi="標楷體" w:hint="eastAsia"/>
          <w:color w:val="000000"/>
          <w:szCs w:val="24"/>
        </w:rPr>
        <w:t>勵古百合分校</w:t>
      </w:r>
      <w:r w:rsidRPr="00C36165">
        <w:rPr>
          <w:rFonts w:ascii="標楷體" w:eastAsia="標楷體" w:hAnsi="標楷體"/>
          <w:color w:val="000000"/>
          <w:szCs w:val="24"/>
        </w:rPr>
        <w:t>08-7610332#</w:t>
      </w:r>
      <w:r w:rsidRPr="00C36165">
        <w:rPr>
          <w:rFonts w:ascii="標楷體" w:eastAsia="標楷體" w:hAnsi="標楷體"/>
          <w:color w:val="000000" w:themeColor="text1"/>
          <w:szCs w:val="24"/>
        </w:rPr>
        <w:t>12</w:t>
      </w:r>
      <w:r w:rsidRPr="00C36165">
        <w:rPr>
          <w:rFonts w:ascii="標楷體" w:eastAsia="標楷體" w:hAnsi="標楷體"/>
          <w:color w:val="FF0000"/>
          <w:szCs w:val="24"/>
        </w:rPr>
        <w:t xml:space="preserve">  </w:t>
      </w:r>
      <w:r w:rsidRPr="00C36165">
        <w:rPr>
          <w:rFonts w:ascii="標楷體" w:eastAsia="標楷體" w:hAnsi="標楷體"/>
          <w:color w:val="000000"/>
          <w:szCs w:val="24"/>
        </w:rPr>
        <w:t xml:space="preserve">   </w:t>
      </w:r>
    </w:p>
    <w:tbl>
      <w:tblPr>
        <w:tblStyle w:val="af2"/>
        <w:tblW w:w="142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929"/>
        <w:gridCol w:w="3539"/>
        <w:gridCol w:w="1077"/>
        <w:gridCol w:w="1358"/>
        <w:gridCol w:w="1680"/>
        <w:gridCol w:w="1485"/>
        <w:gridCol w:w="1041"/>
        <w:gridCol w:w="750"/>
      </w:tblGrid>
      <w:tr w:rsidR="008E5215" w14:paraId="49C88C0F" w14:textId="77777777">
        <w:trPr>
          <w:cantSplit/>
          <w:trHeight w:val="1125"/>
        </w:trPr>
        <w:tc>
          <w:tcPr>
            <w:tcW w:w="6860" w:type="dxa"/>
            <w:gridSpan w:val="4"/>
            <w:vMerge w:val="restart"/>
            <w:tcBorders>
              <w:top w:val="single" w:sz="24" w:space="0" w:color="000000"/>
              <w:left w:val="single" w:sz="24" w:space="0" w:color="000000"/>
              <w:right w:val="single" w:sz="24" w:space="0" w:color="000000"/>
            </w:tcBorders>
            <w:vAlign w:val="center"/>
          </w:tcPr>
          <w:p w14:paraId="046F779E" w14:textId="4BBFB10F" w:rsidR="008E5215" w:rsidRPr="00C36165" w:rsidRDefault="00E52327">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C36165">
              <w:rPr>
                <w:rFonts w:ascii="標楷體" w:eastAsia="標楷體" w:hAnsi="標楷體"/>
                <w:color w:val="000000"/>
                <w:sz w:val="40"/>
                <w:szCs w:val="40"/>
              </w:rPr>
              <w:t>屏東縣霧臺國民小學11</w:t>
            </w:r>
            <w:r w:rsidR="00C36165" w:rsidRPr="00C36165">
              <w:rPr>
                <w:rFonts w:ascii="標楷體" w:eastAsia="標楷體" w:hAnsi="標楷體"/>
                <w:color w:val="000000"/>
                <w:sz w:val="40"/>
                <w:szCs w:val="40"/>
              </w:rPr>
              <w:t>4</w:t>
            </w:r>
            <w:r w:rsidRPr="00C36165">
              <w:rPr>
                <w:rFonts w:ascii="標楷體" w:eastAsia="標楷體" w:hAnsi="標楷體"/>
                <w:color w:val="000000"/>
                <w:sz w:val="40"/>
                <w:szCs w:val="40"/>
              </w:rPr>
              <w:t>學年度</w:t>
            </w:r>
          </w:p>
          <w:p w14:paraId="434C9116" w14:textId="56DC14E5" w:rsidR="008E5215" w:rsidRPr="00C36165" w:rsidRDefault="00E52327">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C36165">
              <w:rPr>
                <w:rFonts w:ascii="標楷體" w:eastAsia="標楷體" w:hAnsi="標楷體"/>
                <w:color w:val="000000"/>
                <w:sz w:val="40"/>
                <w:szCs w:val="40"/>
              </w:rPr>
              <w:t>代理</w:t>
            </w:r>
            <w:r w:rsidR="004C7E4E">
              <w:rPr>
                <w:rFonts w:ascii="標楷體" w:eastAsia="標楷體" w:hAnsi="標楷體" w:hint="eastAsia"/>
                <w:color w:val="000000"/>
                <w:sz w:val="40"/>
                <w:szCs w:val="40"/>
              </w:rPr>
              <w:t>代課</w:t>
            </w:r>
            <w:r w:rsidRPr="00C36165">
              <w:rPr>
                <w:rFonts w:ascii="標楷體" w:eastAsia="標楷體" w:hAnsi="標楷體"/>
                <w:color w:val="000000"/>
                <w:sz w:val="40"/>
                <w:szCs w:val="40"/>
              </w:rPr>
              <w:t>教師甄選准考證</w:t>
            </w:r>
          </w:p>
        </w:tc>
        <w:tc>
          <w:tcPr>
            <w:tcW w:w="1077" w:type="dxa"/>
            <w:vMerge w:val="restart"/>
            <w:tcBorders>
              <w:top w:val="nil"/>
              <w:left w:val="nil"/>
              <w:right w:val="single" w:sz="24" w:space="0" w:color="000000"/>
            </w:tcBorders>
          </w:tcPr>
          <w:p w14:paraId="6B66C4AB" w14:textId="77777777" w:rsidR="008E5215" w:rsidRDefault="008E5215">
            <w:pPr>
              <w:pBdr>
                <w:top w:val="nil"/>
                <w:left w:val="nil"/>
                <w:bottom w:val="nil"/>
                <w:right w:val="nil"/>
                <w:between w:val="nil"/>
              </w:pBdr>
              <w:spacing w:line="240" w:lineRule="auto"/>
              <w:ind w:left="1" w:hanging="3"/>
              <w:rPr>
                <w:color w:val="000000"/>
                <w:sz w:val="32"/>
                <w:szCs w:val="32"/>
              </w:rPr>
            </w:pPr>
          </w:p>
        </w:tc>
        <w:tc>
          <w:tcPr>
            <w:tcW w:w="1358" w:type="dxa"/>
            <w:tcBorders>
              <w:top w:val="single" w:sz="24" w:space="0" w:color="000000"/>
              <w:left w:val="nil"/>
              <w:right w:val="single" w:sz="4" w:space="0" w:color="000000"/>
            </w:tcBorders>
            <w:vAlign w:val="center"/>
          </w:tcPr>
          <w:p w14:paraId="6093BF7E"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甄選日期</w:t>
            </w:r>
          </w:p>
        </w:tc>
        <w:tc>
          <w:tcPr>
            <w:tcW w:w="1680" w:type="dxa"/>
            <w:tcBorders>
              <w:top w:val="single" w:sz="24" w:space="0" w:color="000000"/>
              <w:left w:val="single" w:sz="4" w:space="0" w:color="000000"/>
              <w:right w:val="single" w:sz="4" w:space="0" w:color="000000"/>
            </w:tcBorders>
            <w:vAlign w:val="center"/>
          </w:tcPr>
          <w:p w14:paraId="1F2629D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科   別</w:t>
            </w:r>
          </w:p>
        </w:tc>
        <w:tc>
          <w:tcPr>
            <w:tcW w:w="1485" w:type="dxa"/>
            <w:tcBorders>
              <w:top w:val="single" w:sz="24" w:space="0" w:color="000000"/>
              <w:left w:val="single" w:sz="4" w:space="0" w:color="000000"/>
              <w:right w:val="single" w:sz="4" w:space="0" w:color="000000"/>
            </w:tcBorders>
            <w:vAlign w:val="center"/>
          </w:tcPr>
          <w:p w14:paraId="16206B5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74C18A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委員</w:t>
            </w:r>
          </w:p>
          <w:p w14:paraId="3FF47B1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2122A960"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備註</w:t>
            </w:r>
          </w:p>
        </w:tc>
      </w:tr>
      <w:tr w:rsidR="008E5215" w14:paraId="261ED932"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2DB20087"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14:paraId="20CB1628"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val="restart"/>
            <w:tcBorders>
              <w:top w:val="single" w:sz="4" w:space="0" w:color="000000"/>
              <w:left w:val="nil"/>
              <w:right w:val="single" w:sz="4" w:space="0" w:color="000000"/>
            </w:tcBorders>
          </w:tcPr>
          <w:p w14:paraId="48885893"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2A1DD194" w14:textId="4DE79693"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年    </w:t>
            </w:r>
          </w:p>
          <w:p w14:paraId="65FF4A48" w14:textId="77777777"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 </w:t>
            </w:r>
          </w:p>
          <w:p w14:paraId="38C91217" w14:textId="31BACAB5" w:rsid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月     </w:t>
            </w:r>
            <w:r w:rsidR="00C36165">
              <w:rPr>
                <w:rFonts w:ascii="標楷體" w:eastAsia="標楷體" w:hAnsi="標楷體"/>
                <w:color w:val="000000"/>
                <w:sz w:val="32"/>
                <w:szCs w:val="32"/>
              </w:rPr>
              <w:t xml:space="preserve">  </w:t>
            </w:r>
          </w:p>
          <w:p w14:paraId="3ED1227A" w14:textId="77777777" w:rsidR="00C36165" w:rsidRDefault="00C36165">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54FDD476" w14:textId="0DD1A5C5"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日</w:t>
            </w:r>
          </w:p>
          <w:p w14:paraId="28CC8777"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shd w:val="clear" w:color="auto" w:fill="D9D9D9"/>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975967A"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試務說明</w:t>
            </w:r>
          </w:p>
        </w:tc>
        <w:tc>
          <w:tcPr>
            <w:tcW w:w="1485" w:type="dxa"/>
            <w:tcBorders>
              <w:top w:val="single" w:sz="4" w:space="0" w:color="000000"/>
              <w:left w:val="single" w:sz="4" w:space="0" w:color="000000"/>
              <w:bottom w:val="single" w:sz="4" w:space="0" w:color="000000"/>
              <w:right w:val="single" w:sz="4" w:space="0" w:color="000000"/>
            </w:tcBorders>
            <w:vAlign w:val="center"/>
          </w:tcPr>
          <w:p w14:paraId="3F1AB3A4" w14:textId="2D9CEE2E"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hint="eastAsia"/>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1</w:t>
            </w:r>
            <w:r w:rsidRPr="00C36165">
              <w:rPr>
                <w:rFonts w:ascii="標楷體" w:eastAsia="標楷體" w:hAnsi="標楷體" w:cs="標楷體"/>
                <w:color w:val="000000"/>
                <w:sz w:val="28"/>
                <w:szCs w:val="28"/>
              </w:rPr>
              <w:t>0</w:t>
            </w:r>
          </w:p>
        </w:tc>
        <w:tc>
          <w:tcPr>
            <w:tcW w:w="1041" w:type="dxa"/>
            <w:vMerge w:val="restart"/>
            <w:tcBorders>
              <w:top w:val="single" w:sz="4" w:space="0" w:color="000000"/>
              <w:left w:val="single" w:sz="4" w:space="0" w:color="000000"/>
              <w:right w:val="single" w:sz="4" w:space="0" w:color="000000"/>
            </w:tcBorders>
          </w:tcPr>
          <w:p w14:paraId="7E6A74F0"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5151DA3" w14:textId="77777777" w:rsidR="008E5215" w:rsidRDefault="008E5215">
            <w:pPr>
              <w:pBdr>
                <w:top w:val="nil"/>
                <w:left w:val="nil"/>
                <w:bottom w:val="nil"/>
                <w:right w:val="nil"/>
                <w:between w:val="nil"/>
              </w:pBdr>
              <w:spacing w:line="240" w:lineRule="auto"/>
              <w:ind w:left="0" w:right="113" w:hanging="2"/>
              <w:jc w:val="center"/>
              <w:rPr>
                <w:color w:val="000000"/>
                <w:szCs w:val="24"/>
              </w:rPr>
            </w:pPr>
          </w:p>
        </w:tc>
      </w:tr>
      <w:tr w:rsidR="008E5215" w14:paraId="0A1AF091" w14:textId="77777777">
        <w:trPr>
          <w:cantSplit/>
          <w:trHeight w:val="570"/>
        </w:trPr>
        <w:tc>
          <w:tcPr>
            <w:tcW w:w="6860" w:type="dxa"/>
            <w:gridSpan w:val="4"/>
            <w:vMerge/>
            <w:tcBorders>
              <w:top w:val="single" w:sz="24" w:space="0" w:color="000000"/>
              <w:left w:val="single" w:sz="24" w:space="0" w:color="000000"/>
              <w:right w:val="single" w:sz="24" w:space="0" w:color="000000"/>
            </w:tcBorders>
            <w:vAlign w:val="center"/>
          </w:tcPr>
          <w:p w14:paraId="087F2AF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14:paraId="11A0B488" w14:textId="77777777" w:rsidR="008E5215" w:rsidRDefault="008E5215">
            <w:pPr>
              <w:pBdr>
                <w:top w:val="nil"/>
                <w:left w:val="nil"/>
                <w:bottom w:val="nil"/>
                <w:right w:val="nil"/>
                <w:between w:val="nil"/>
              </w:pBdr>
              <w:spacing w:line="276" w:lineRule="auto"/>
              <w:ind w:left="0" w:hanging="2"/>
              <w:rPr>
                <w:color w:val="000000"/>
                <w:szCs w:val="24"/>
              </w:rPr>
            </w:pPr>
          </w:p>
        </w:tc>
        <w:tc>
          <w:tcPr>
            <w:tcW w:w="1358" w:type="dxa"/>
            <w:vMerge/>
            <w:tcBorders>
              <w:top w:val="single" w:sz="4" w:space="0" w:color="000000"/>
              <w:left w:val="nil"/>
              <w:right w:val="single" w:sz="4" w:space="0" w:color="000000"/>
            </w:tcBorders>
          </w:tcPr>
          <w:p w14:paraId="5D3A749C" w14:textId="77777777" w:rsidR="008E5215" w:rsidRPr="00C36165" w:rsidRDefault="008E5215">
            <w:pPr>
              <w:pBdr>
                <w:top w:val="nil"/>
                <w:left w:val="nil"/>
                <w:bottom w:val="nil"/>
                <w:right w:val="nil"/>
                <w:between w:val="nil"/>
              </w:pBdr>
              <w:spacing w:line="276" w:lineRule="auto"/>
              <w:ind w:left="0" w:hanging="2"/>
              <w:rPr>
                <w:rFonts w:ascii="標楷體" w:eastAsia="標楷體" w:hAnsi="標楷體"/>
                <w:color w:val="000000"/>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6986F2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預  備</w:t>
            </w:r>
          </w:p>
        </w:tc>
        <w:tc>
          <w:tcPr>
            <w:tcW w:w="1485" w:type="dxa"/>
            <w:tcBorders>
              <w:top w:val="single" w:sz="4" w:space="0" w:color="000000"/>
              <w:left w:val="single" w:sz="4" w:space="0" w:color="000000"/>
              <w:bottom w:val="single" w:sz="4" w:space="0" w:color="000000"/>
              <w:right w:val="single" w:sz="4" w:space="0" w:color="000000"/>
            </w:tcBorders>
            <w:vAlign w:val="center"/>
          </w:tcPr>
          <w:p w14:paraId="40ECBC8D" w14:textId="1BAE6B12"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sidR="00C36165">
              <w:rPr>
                <w:rFonts w:ascii="標楷體" w:eastAsia="標楷體" w:hAnsi="標楷體" w:cs="標楷體"/>
                <w:color w:val="000000"/>
                <w:sz w:val="28"/>
                <w:szCs w:val="28"/>
              </w:rPr>
              <w:t>9</w:t>
            </w:r>
            <w:r w:rsidRPr="00C36165">
              <w:rPr>
                <w:rFonts w:ascii="標楷體" w:eastAsia="標楷體" w:hAnsi="標楷體" w:cs="標楷體"/>
                <w:color w:val="000000"/>
                <w:sz w:val="28"/>
                <w:szCs w:val="28"/>
              </w:rPr>
              <w:t>：</w:t>
            </w:r>
            <w:r w:rsidR="00C36165">
              <w:rPr>
                <w:rFonts w:ascii="標楷體" w:eastAsia="標楷體" w:hAnsi="標楷體" w:cs="標楷體"/>
                <w:color w:val="000000"/>
                <w:sz w:val="28"/>
                <w:szCs w:val="28"/>
              </w:rPr>
              <w:t>20</w:t>
            </w:r>
          </w:p>
        </w:tc>
        <w:tc>
          <w:tcPr>
            <w:tcW w:w="1041" w:type="dxa"/>
            <w:vMerge/>
            <w:tcBorders>
              <w:top w:val="single" w:sz="4" w:space="0" w:color="000000"/>
              <w:left w:val="single" w:sz="4" w:space="0" w:color="000000"/>
              <w:right w:val="single" w:sz="4" w:space="0" w:color="000000"/>
            </w:tcBorders>
          </w:tcPr>
          <w:p w14:paraId="550A4C7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0723F92D"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8E5215" w14:paraId="6109AD51" w14:textId="77777777">
        <w:trPr>
          <w:cantSplit/>
          <w:trHeight w:val="810"/>
        </w:trPr>
        <w:tc>
          <w:tcPr>
            <w:tcW w:w="2392" w:type="dxa"/>
            <w:gridSpan w:val="2"/>
            <w:tcBorders>
              <w:top w:val="single" w:sz="4" w:space="0" w:color="000000"/>
              <w:left w:val="single" w:sz="24" w:space="0" w:color="000000"/>
            </w:tcBorders>
            <w:vAlign w:val="center"/>
          </w:tcPr>
          <w:p w14:paraId="468BAD8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4"/>
                <w:szCs w:val="34"/>
              </w:rPr>
            </w:pPr>
            <w:r w:rsidRPr="00C36165">
              <w:rPr>
                <w:rFonts w:ascii="標楷體" w:eastAsia="標楷體" w:hAnsi="標楷體"/>
                <w:color w:val="000000"/>
                <w:sz w:val="34"/>
                <w:szCs w:val="34"/>
              </w:rPr>
              <w:t>姓 名</w:t>
            </w:r>
          </w:p>
        </w:tc>
        <w:tc>
          <w:tcPr>
            <w:tcW w:w="4468" w:type="dxa"/>
            <w:gridSpan w:val="2"/>
            <w:tcBorders>
              <w:right w:val="single" w:sz="24" w:space="0" w:color="000000"/>
            </w:tcBorders>
            <w:vAlign w:val="center"/>
          </w:tcPr>
          <w:p w14:paraId="778C5553"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14:paraId="5DB25014" w14:textId="77777777" w:rsidR="008E5215" w:rsidRDefault="008E5215">
            <w:pPr>
              <w:pBdr>
                <w:top w:val="nil"/>
                <w:left w:val="nil"/>
                <w:bottom w:val="nil"/>
                <w:right w:val="nil"/>
                <w:between w:val="nil"/>
              </w:pBdr>
              <w:spacing w:line="276" w:lineRule="auto"/>
              <w:ind w:left="1" w:hanging="3"/>
              <w:rPr>
                <w:color w:val="000000"/>
                <w:sz w:val="34"/>
                <w:szCs w:val="34"/>
              </w:rPr>
            </w:pPr>
          </w:p>
        </w:tc>
        <w:tc>
          <w:tcPr>
            <w:tcW w:w="1358" w:type="dxa"/>
            <w:vMerge/>
            <w:tcBorders>
              <w:top w:val="single" w:sz="4" w:space="0" w:color="000000"/>
              <w:left w:val="nil"/>
              <w:right w:val="single" w:sz="4" w:space="0" w:color="000000"/>
            </w:tcBorders>
          </w:tcPr>
          <w:p w14:paraId="1CB70415"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680" w:type="dxa"/>
            <w:vMerge w:val="restart"/>
            <w:tcBorders>
              <w:left w:val="single" w:sz="4" w:space="0" w:color="000000"/>
              <w:right w:val="single" w:sz="4" w:space="0" w:color="000000"/>
            </w:tcBorders>
            <w:vAlign w:val="center"/>
          </w:tcPr>
          <w:p w14:paraId="342453E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試教</w:t>
            </w:r>
          </w:p>
        </w:tc>
        <w:tc>
          <w:tcPr>
            <w:tcW w:w="1485" w:type="dxa"/>
            <w:vMerge w:val="restart"/>
            <w:tcBorders>
              <w:left w:val="single" w:sz="4" w:space="0" w:color="000000"/>
              <w:right w:val="single" w:sz="4" w:space="0" w:color="000000"/>
            </w:tcBorders>
            <w:vAlign w:val="center"/>
          </w:tcPr>
          <w:p w14:paraId="70B46AB6" w14:textId="130A4A78"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46EAA1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4815795"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7755B1F5" w14:textId="77777777">
        <w:trPr>
          <w:cantSplit/>
          <w:trHeight w:val="1645"/>
        </w:trPr>
        <w:tc>
          <w:tcPr>
            <w:tcW w:w="2384" w:type="dxa"/>
            <w:vMerge w:val="restart"/>
            <w:tcBorders>
              <w:left w:val="single" w:sz="24" w:space="0" w:color="000000"/>
              <w:bottom w:val="single" w:sz="4" w:space="0" w:color="000000"/>
            </w:tcBorders>
            <w:vAlign w:val="center"/>
          </w:tcPr>
          <w:p w14:paraId="4B4AF37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請貼2吋照片</w:t>
            </w:r>
          </w:p>
        </w:tc>
        <w:tc>
          <w:tcPr>
            <w:tcW w:w="937" w:type="dxa"/>
            <w:gridSpan w:val="2"/>
            <w:tcBorders>
              <w:bottom w:val="single" w:sz="4" w:space="0" w:color="000000"/>
            </w:tcBorders>
            <w:vAlign w:val="center"/>
          </w:tcPr>
          <w:p w14:paraId="156BCDF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類別</w:t>
            </w:r>
          </w:p>
        </w:tc>
        <w:tc>
          <w:tcPr>
            <w:tcW w:w="3539" w:type="dxa"/>
            <w:tcBorders>
              <w:bottom w:val="single" w:sz="4" w:space="0" w:color="000000"/>
              <w:right w:val="single" w:sz="24" w:space="0" w:color="000000"/>
            </w:tcBorders>
            <w:vAlign w:val="center"/>
          </w:tcPr>
          <w:p w14:paraId="4C9DF3FE" w14:textId="77777777" w:rsidR="00C2481F" w:rsidRPr="00C2481F" w:rsidRDefault="00C2481F" w:rsidP="00C2481F">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w:t>
            </w:r>
            <w:r w:rsidRPr="00C2481F">
              <w:rPr>
                <w:rFonts w:ascii="標楷體" w:eastAsia="標楷體" w:hAnsi="標楷體" w:cs="標楷體" w:hint="eastAsia"/>
                <w:color w:val="FF0000"/>
                <w:szCs w:val="24"/>
              </w:rPr>
              <w:t>編制內</w:t>
            </w:r>
            <w:r w:rsidRPr="00C2481F">
              <w:rPr>
                <w:rFonts w:ascii="標楷體" w:eastAsia="標楷體" w:hAnsi="標楷體" w:cs="標楷體"/>
                <w:color w:val="FF0000"/>
                <w:szCs w:val="24"/>
              </w:rPr>
              <w:t>代理教師</w:t>
            </w:r>
            <w:r w:rsidRPr="00C2481F">
              <w:rPr>
                <w:rFonts w:ascii="標楷體" w:eastAsia="標楷體" w:hAnsi="標楷體" w:cs="標楷體" w:hint="eastAsia"/>
                <w:color w:val="FF0000"/>
                <w:szCs w:val="24"/>
              </w:rPr>
              <w:t>（體育</w:t>
            </w:r>
            <w:r w:rsidRPr="00C2481F">
              <w:rPr>
                <w:rFonts w:ascii="標楷體" w:eastAsia="標楷體" w:hAnsi="標楷體" w:cs="標楷體"/>
                <w:color w:val="FF0000"/>
                <w:szCs w:val="24"/>
              </w:rPr>
              <w:t>專長</w:t>
            </w:r>
            <w:r w:rsidRPr="00C2481F">
              <w:rPr>
                <w:rFonts w:ascii="標楷體" w:eastAsia="標楷體" w:hAnsi="標楷體" w:cs="標楷體" w:hint="eastAsia"/>
                <w:color w:val="FF0000"/>
                <w:szCs w:val="24"/>
              </w:rPr>
              <w:t>）</w:t>
            </w:r>
            <w:r w:rsidRPr="00C2481F">
              <w:rPr>
                <w:rFonts w:ascii="標楷體" w:eastAsia="標楷體" w:hAnsi="標楷體" w:cs="標楷體"/>
                <w:color w:val="FF0000"/>
                <w:szCs w:val="24"/>
              </w:rPr>
              <w:t xml:space="preserve"> </w:t>
            </w:r>
          </w:p>
          <w:p w14:paraId="62A644E4" w14:textId="77777777" w:rsidR="00C2481F" w:rsidRPr="00C2481F" w:rsidRDefault="00C2481F" w:rsidP="00C2481F">
            <w:pPr>
              <w:pBdr>
                <w:top w:val="nil"/>
                <w:left w:val="nil"/>
                <w:bottom w:val="nil"/>
                <w:right w:val="nil"/>
                <w:between w:val="nil"/>
              </w:pBdr>
              <w:spacing w:line="240" w:lineRule="auto"/>
              <w:ind w:left="0" w:hanging="2"/>
              <w:rPr>
                <w:rFonts w:ascii="標楷體" w:eastAsia="標楷體" w:hAnsi="標楷體" w:cs="標楷體"/>
                <w:color w:val="FF0000"/>
                <w:szCs w:val="24"/>
              </w:rPr>
            </w:pPr>
            <w:r w:rsidRPr="00C2481F">
              <w:rPr>
                <w:rFonts w:ascii="標楷體" w:eastAsia="標楷體" w:hAnsi="標楷體" w:cs="標楷體"/>
                <w:color w:val="FF0000"/>
                <w:szCs w:val="24"/>
              </w:rPr>
              <w:t>□</w:t>
            </w:r>
            <w:r w:rsidRPr="00C2481F">
              <w:rPr>
                <w:rFonts w:ascii="標楷體" w:eastAsia="標楷體" w:hAnsi="標楷體" w:cs="標楷體" w:hint="eastAsia"/>
                <w:color w:val="FF0000"/>
                <w:szCs w:val="24"/>
              </w:rPr>
              <w:t>合理員額</w:t>
            </w:r>
            <w:r w:rsidRPr="00C2481F">
              <w:rPr>
                <w:rFonts w:ascii="標楷體" w:eastAsia="標楷體" w:hAnsi="標楷體" w:cs="標楷體"/>
                <w:color w:val="FF0000"/>
                <w:szCs w:val="24"/>
              </w:rPr>
              <w:t>代理教師</w:t>
            </w:r>
          </w:p>
          <w:p w14:paraId="5729F120" w14:textId="1FADD511" w:rsidR="008E5215" w:rsidRPr="00C36165" w:rsidRDefault="00C2481F" w:rsidP="00C2481F">
            <w:pPr>
              <w:pBdr>
                <w:top w:val="nil"/>
                <w:left w:val="nil"/>
                <w:bottom w:val="nil"/>
                <w:right w:val="nil"/>
                <w:between w:val="nil"/>
              </w:pBdr>
              <w:spacing w:line="240" w:lineRule="auto"/>
              <w:ind w:left="0" w:hanging="2"/>
              <w:rPr>
                <w:rFonts w:ascii="標楷體" w:eastAsia="標楷體" w:hAnsi="標楷體"/>
                <w:color w:val="000000"/>
                <w:sz w:val="28"/>
                <w:szCs w:val="28"/>
              </w:rPr>
            </w:pPr>
            <w:r w:rsidRPr="00C2481F">
              <w:rPr>
                <w:rFonts w:ascii="標楷體" w:eastAsia="標楷體" w:hAnsi="標楷體" w:cs="標楷體"/>
                <w:color w:val="FF0000"/>
                <w:szCs w:val="24"/>
              </w:rPr>
              <w:t>□</w:t>
            </w:r>
            <w:r w:rsidRPr="00C2481F">
              <w:rPr>
                <w:rFonts w:ascii="標楷體" w:eastAsia="標楷體" w:hAnsi="標楷體" w:cs="標楷體" w:hint="eastAsia"/>
                <w:color w:val="FF0000"/>
                <w:szCs w:val="24"/>
              </w:rPr>
              <w:t>一般代理教師</w:t>
            </w:r>
          </w:p>
        </w:tc>
        <w:tc>
          <w:tcPr>
            <w:tcW w:w="1077" w:type="dxa"/>
            <w:vMerge/>
            <w:tcBorders>
              <w:top w:val="nil"/>
              <w:left w:val="nil"/>
              <w:right w:val="single" w:sz="24" w:space="0" w:color="000000"/>
            </w:tcBorders>
          </w:tcPr>
          <w:p w14:paraId="7F142CFE"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440EFA58"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680" w:type="dxa"/>
            <w:vMerge/>
            <w:tcBorders>
              <w:left w:val="single" w:sz="4" w:space="0" w:color="000000"/>
              <w:right w:val="single" w:sz="4" w:space="0" w:color="000000"/>
            </w:tcBorders>
            <w:vAlign w:val="center"/>
          </w:tcPr>
          <w:p w14:paraId="0DA6D55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485" w:type="dxa"/>
            <w:vMerge/>
            <w:tcBorders>
              <w:left w:val="single" w:sz="4" w:space="0" w:color="000000"/>
              <w:right w:val="single" w:sz="4" w:space="0" w:color="000000"/>
            </w:tcBorders>
            <w:vAlign w:val="center"/>
          </w:tcPr>
          <w:p w14:paraId="545430F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041" w:type="dxa"/>
            <w:vMerge/>
            <w:tcBorders>
              <w:left w:val="single" w:sz="4" w:space="0" w:color="000000"/>
              <w:right w:val="single" w:sz="4" w:space="0" w:color="000000"/>
            </w:tcBorders>
          </w:tcPr>
          <w:p w14:paraId="3CE862CE"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3A234D35" w14:textId="77777777" w:rsidR="008E5215" w:rsidRDefault="008E5215">
            <w:pPr>
              <w:pBdr>
                <w:top w:val="nil"/>
                <w:left w:val="nil"/>
                <w:bottom w:val="nil"/>
                <w:right w:val="nil"/>
                <w:between w:val="nil"/>
              </w:pBdr>
              <w:spacing w:line="276" w:lineRule="auto"/>
              <w:ind w:left="1" w:hanging="3"/>
              <w:rPr>
                <w:color w:val="000000"/>
                <w:sz w:val="28"/>
                <w:szCs w:val="28"/>
              </w:rPr>
            </w:pPr>
          </w:p>
        </w:tc>
      </w:tr>
      <w:tr w:rsidR="008E5215" w14:paraId="5F69140A" w14:textId="77777777">
        <w:trPr>
          <w:cantSplit/>
          <w:trHeight w:val="1530"/>
        </w:trPr>
        <w:tc>
          <w:tcPr>
            <w:tcW w:w="2384" w:type="dxa"/>
            <w:vMerge/>
            <w:tcBorders>
              <w:left w:val="single" w:sz="24" w:space="0" w:color="000000"/>
              <w:bottom w:val="single" w:sz="4" w:space="0" w:color="000000"/>
            </w:tcBorders>
            <w:vAlign w:val="center"/>
          </w:tcPr>
          <w:p w14:paraId="2D98FDB0"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937" w:type="dxa"/>
            <w:gridSpan w:val="2"/>
            <w:tcBorders>
              <w:bottom w:val="single" w:sz="4" w:space="0" w:color="000000"/>
            </w:tcBorders>
            <w:vAlign w:val="center"/>
          </w:tcPr>
          <w:p w14:paraId="6149222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C36165">
              <w:rPr>
                <w:rFonts w:ascii="標楷體" w:eastAsia="標楷體" w:hAnsi="標楷體"/>
                <w:color w:val="000000"/>
                <w:sz w:val="28"/>
                <w:szCs w:val="28"/>
              </w:rPr>
              <w:t>編  號</w:t>
            </w:r>
          </w:p>
          <w:p w14:paraId="4DB0FF0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28"/>
                <w:szCs w:val="28"/>
              </w:rPr>
              <w:t>准考證</w:t>
            </w:r>
          </w:p>
        </w:tc>
        <w:tc>
          <w:tcPr>
            <w:tcW w:w="3539" w:type="dxa"/>
            <w:tcBorders>
              <w:bottom w:val="single" w:sz="4" w:space="0" w:color="000000"/>
              <w:right w:val="single" w:sz="24" w:space="0" w:color="000000"/>
            </w:tcBorders>
            <w:vAlign w:val="center"/>
          </w:tcPr>
          <w:p w14:paraId="1A3376FF"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olor w:val="000000"/>
                <w:sz w:val="32"/>
                <w:szCs w:val="32"/>
              </w:rPr>
            </w:pPr>
          </w:p>
        </w:tc>
        <w:tc>
          <w:tcPr>
            <w:tcW w:w="1077" w:type="dxa"/>
            <w:vMerge/>
            <w:tcBorders>
              <w:top w:val="nil"/>
              <w:left w:val="nil"/>
              <w:right w:val="single" w:sz="24" w:space="0" w:color="000000"/>
            </w:tcBorders>
          </w:tcPr>
          <w:p w14:paraId="4368DFDD" w14:textId="77777777" w:rsidR="008E5215" w:rsidRDefault="008E5215">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tcPr>
          <w:p w14:paraId="29610936" w14:textId="77777777" w:rsidR="008E5215" w:rsidRPr="00C36165" w:rsidRDefault="008E5215">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680" w:type="dxa"/>
            <w:vMerge w:val="restart"/>
            <w:tcBorders>
              <w:left w:val="single" w:sz="4" w:space="0" w:color="000000"/>
              <w:right w:val="single" w:sz="4" w:space="0" w:color="000000"/>
            </w:tcBorders>
            <w:vAlign w:val="center"/>
          </w:tcPr>
          <w:p w14:paraId="0AAB33F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s="標楷體"/>
                <w:color w:val="000000"/>
                <w:sz w:val="32"/>
                <w:szCs w:val="32"/>
              </w:rPr>
              <w:t>口試</w:t>
            </w:r>
          </w:p>
        </w:tc>
        <w:tc>
          <w:tcPr>
            <w:tcW w:w="1485" w:type="dxa"/>
            <w:vMerge w:val="restart"/>
            <w:tcBorders>
              <w:left w:val="single" w:sz="4" w:space="0" w:color="000000"/>
              <w:right w:val="single" w:sz="4" w:space="0" w:color="000000"/>
            </w:tcBorders>
            <w:vAlign w:val="center"/>
          </w:tcPr>
          <w:p w14:paraId="64F61C71" w14:textId="4364028A"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s="標楷體"/>
                <w:color w:val="000000"/>
                <w:sz w:val="28"/>
                <w:szCs w:val="28"/>
              </w:rPr>
              <w:t>□ 09：</w:t>
            </w:r>
            <w:r w:rsidR="00C36165">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val="restart"/>
            <w:tcBorders>
              <w:left w:val="single" w:sz="4" w:space="0" w:color="000000"/>
              <w:right w:val="single" w:sz="4" w:space="0" w:color="000000"/>
            </w:tcBorders>
          </w:tcPr>
          <w:p w14:paraId="50AE0958"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FA95D32" w14:textId="77777777" w:rsidR="008E5215" w:rsidRDefault="008E5215">
            <w:pPr>
              <w:pBdr>
                <w:top w:val="nil"/>
                <w:left w:val="nil"/>
                <w:bottom w:val="nil"/>
                <w:right w:val="nil"/>
                <w:between w:val="nil"/>
              </w:pBdr>
              <w:spacing w:line="276" w:lineRule="auto"/>
              <w:ind w:left="1" w:hanging="3"/>
              <w:rPr>
                <w:color w:val="000000"/>
                <w:sz w:val="32"/>
                <w:szCs w:val="32"/>
              </w:rPr>
            </w:pPr>
          </w:p>
        </w:tc>
      </w:tr>
      <w:tr w:rsidR="008E5215" w14:paraId="160F6157" w14:textId="77777777">
        <w:trPr>
          <w:cantSplit/>
          <w:trHeight w:val="923"/>
        </w:trPr>
        <w:tc>
          <w:tcPr>
            <w:tcW w:w="6860" w:type="dxa"/>
            <w:gridSpan w:val="4"/>
            <w:tcBorders>
              <w:left w:val="single" w:sz="24" w:space="0" w:color="000000"/>
              <w:bottom w:val="single" w:sz="24" w:space="0" w:color="000000"/>
              <w:right w:val="single" w:sz="24" w:space="0" w:color="000000"/>
            </w:tcBorders>
          </w:tcPr>
          <w:p w14:paraId="5D32AB68"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注意：</w:t>
            </w:r>
          </w:p>
          <w:p w14:paraId="7BE6A492"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1.無准考證不得入場。</w:t>
            </w:r>
          </w:p>
          <w:p w14:paraId="5A44758A"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2.本證請妥為保管，甄選報到時繳驗本證。</w:t>
            </w:r>
          </w:p>
        </w:tc>
        <w:tc>
          <w:tcPr>
            <w:tcW w:w="1077" w:type="dxa"/>
            <w:vMerge/>
            <w:tcBorders>
              <w:top w:val="nil"/>
              <w:left w:val="nil"/>
              <w:right w:val="single" w:sz="24" w:space="0" w:color="000000"/>
            </w:tcBorders>
          </w:tcPr>
          <w:p w14:paraId="0F5E1CC2"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2881E7FD"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680" w:type="dxa"/>
            <w:vMerge/>
            <w:tcBorders>
              <w:left w:val="single" w:sz="4" w:space="0" w:color="000000"/>
              <w:right w:val="single" w:sz="4" w:space="0" w:color="000000"/>
            </w:tcBorders>
            <w:vAlign w:val="center"/>
          </w:tcPr>
          <w:p w14:paraId="1AADA084"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485" w:type="dxa"/>
            <w:vMerge/>
            <w:tcBorders>
              <w:left w:val="single" w:sz="4" w:space="0" w:color="000000"/>
              <w:right w:val="single" w:sz="4" w:space="0" w:color="000000"/>
            </w:tcBorders>
            <w:vAlign w:val="center"/>
          </w:tcPr>
          <w:p w14:paraId="11F3A5FF"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1041" w:type="dxa"/>
            <w:vMerge/>
            <w:tcBorders>
              <w:left w:val="single" w:sz="4" w:space="0" w:color="000000"/>
              <w:right w:val="single" w:sz="4" w:space="0" w:color="000000"/>
            </w:tcBorders>
          </w:tcPr>
          <w:p w14:paraId="4B33EA66" w14:textId="77777777" w:rsidR="008E5215" w:rsidRDefault="008E5215">
            <w:pPr>
              <w:pBdr>
                <w:top w:val="nil"/>
                <w:left w:val="nil"/>
                <w:bottom w:val="nil"/>
                <w:right w:val="nil"/>
                <w:between w:val="nil"/>
              </w:pBdr>
              <w:spacing w:line="276" w:lineRule="auto"/>
              <w:ind w:left="1" w:hanging="3"/>
              <w:rPr>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21B41ED4" w14:textId="77777777" w:rsidR="008E5215" w:rsidRDefault="008E5215">
            <w:pPr>
              <w:pBdr>
                <w:top w:val="nil"/>
                <w:left w:val="nil"/>
                <w:bottom w:val="nil"/>
                <w:right w:val="nil"/>
                <w:between w:val="nil"/>
              </w:pBdr>
              <w:spacing w:line="276" w:lineRule="auto"/>
              <w:ind w:left="1" w:hanging="3"/>
              <w:rPr>
                <w:color w:val="000000"/>
                <w:sz w:val="28"/>
                <w:szCs w:val="28"/>
              </w:rPr>
            </w:pPr>
          </w:p>
        </w:tc>
      </w:tr>
    </w:tbl>
    <w:p w14:paraId="67161487" w14:textId="77777777" w:rsidR="008E5215" w:rsidRDefault="008E5215">
      <w:pPr>
        <w:pBdr>
          <w:top w:val="nil"/>
          <w:left w:val="nil"/>
          <w:bottom w:val="nil"/>
          <w:right w:val="nil"/>
          <w:between w:val="nil"/>
        </w:pBdr>
        <w:spacing w:line="240" w:lineRule="auto"/>
        <w:ind w:left="0" w:hanging="2"/>
        <w:rPr>
          <w:color w:val="000000"/>
          <w:sz w:val="16"/>
          <w:szCs w:val="16"/>
        </w:rPr>
      </w:pPr>
    </w:p>
    <w:p w14:paraId="551E7BA6" w14:textId="77777777" w:rsidR="008E5215" w:rsidRDefault="008E5215">
      <w:pPr>
        <w:pBdr>
          <w:top w:val="nil"/>
          <w:left w:val="nil"/>
          <w:bottom w:val="nil"/>
          <w:right w:val="nil"/>
          <w:between w:val="nil"/>
        </w:pBdr>
        <w:spacing w:line="240" w:lineRule="auto"/>
        <w:ind w:left="0" w:hanging="2"/>
        <w:rPr>
          <w:color w:val="000000"/>
          <w:sz w:val="16"/>
          <w:szCs w:val="16"/>
        </w:rPr>
      </w:pPr>
    </w:p>
    <w:p w14:paraId="0D7A6BC5" w14:textId="77777777" w:rsidR="008E5215" w:rsidRDefault="008E5215">
      <w:pPr>
        <w:pBdr>
          <w:top w:val="nil"/>
          <w:left w:val="nil"/>
          <w:bottom w:val="nil"/>
          <w:right w:val="nil"/>
          <w:between w:val="nil"/>
        </w:pBdr>
        <w:spacing w:line="240" w:lineRule="auto"/>
        <w:ind w:left="0" w:hanging="2"/>
        <w:rPr>
          <w:color w:val="000000"/>
          <w:sz w:val="16"/>
          <w:szCs w:val="16"/>
        </w:rPr>
      </w:pPr>
    </w:p>
    <w:tbl>
      <w:tblPr>
        <w:tblStyle w:val="af3"/>
        <w:tblW w:w="14203" w:type="dxa"/>
        <w:tblInd w:w="-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578"/>
      </w:tblGrid>
      <w:tr w:rsidR="008E5215" w14:paraId="78AF7AD1" w14:textId="77777777">
        <w:trPr>
          <w:trHeight w:val="773"/>
        </w:trPr>
        <w:tc>
          <w:tcPr>
            <w:tcW w:w="2625" w:type="dxa"/>
            <w:vAlign w:val="center"/>
          </w:tcPr>
          <w:p w14:paraId="2C851D9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試  場  規  則</w:t>
            </w:r>
          </w:p>
        </w:tc>
        <w:tc>
          <w:tcPr>
            <w:tcW w:w="11578" w:type="dxa"/>
          </w:tcPr>
          <w:p w14:paraId="09CCE61A"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一、應試者入場應攜帶「准考證」及「身分證」證明文件，如未帶者，禁止入場。</w:t>
            </w:r>
          </w:p>
          <w:p w14:paraId="14A4286C"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二、應試者須按時間到達試場。口試視報名人數多寡調整時間。</w:t>
            </w:r>
          </w:p>
        </w:tc>
      </w:tr>
    </w:tbl>
    <w:p w14:paraId="7F079DFB" w14:textId="77777777" w:rsidR="008E5215" w:rsidRDefault="008E5215">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8E5215">
          <w:pgSz w:w="16840" w:h="11907" w:orient="landscape"/>
          <w:pgMar w:top="958" w:right="975" w:bottom="987" w:left="1140" w:header="851" w:footer="992" w:gutter="0"/>
          <w:cols w:space="720"/>
        </w:sectPr>
      </w:pPr>
    </w:p>
    <w:p w14:paraId="6244A257"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b/>
          <w:color w:val="000000"/>
          <w:sz w:val="32"/>
          <w:szCs w:val="32"/>
        </w:rPr>
        <w:lastRenderedPageBreak/>
        <w:t>屏東縣霧臺鄉霧臺國民小學</w:t>
      </w:r>
    </w:p>
    <w:p w14:paraId="7E14BCB1" w14:textId="0C724555"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C36165">
        <w:rPr>
          <w:rFonts w:ascii="標楷體" w:eastAsia="標楷體" w:hAnsi="標楷體"/>
          <w:color w:val="000000"/>
          <w:sz w:val="32"/>
          <w:szCs w:val="32"/>
        </w:rPr>
        <w:t>11</w:t>
      </w:r>
      <w:r w:rsidR="00C36165" w:rsidRPr="00C36165">
        <w:rPr>
          <w:rFonts w:ascii="標楷體" w:eastAsia="標楷體" w:hAnsi="標楷體"/>
          <w:color w:val="000000"/>
          <w:sz w:val="32"/>
          <w:szCs w:val="32"/>
        </w:rPr>
        <w:t>4</w:t>
      </w:r>
      <w:r w:rsidRPr="00C36165">
        <w:rPr>
          <w:rFonts w:ascii="標楷體" w:eastAsia="標楷體" w:hAnsi="標楷體"/>
          <w:color w:val="000000"/>
          <w:sz w:val="32"/>
          <w:szCs w:val="32"/>
        </w:rPr>
        <w:t>學年度代理</w:t>
      </w:r>
      <w:r w:rsidR="004C7E4E">
        <w:rPr>
          <w:rFonts w:ascii="標楷體" w:eastAsia="標楷體" w:hAnsi="標楷體" w:hint="eastAsia"/>
          <w:color w:val="000000"/>
          <w:sz w:val="32"/>
          <w:szCs w:val="32"/>
        </w:rPr>
        <w:t>代課</w:t>
      </w:r>
      <w:r w:rsidR="00C36165" w:rsidRPr="00C36165">
        <w:rPr>
          <w:rFonts w:ascii="標楷體" w:eastAsia="標楷體" w:hAnsi="標楷體" w:hint="eastAsia"/>
          <w:color w:val="000000"/>
          <w:sz w:val="32"/>
          <w:szCs w:val="32"/>
        </w:rPr>
        <w:t>教師</w:t>
      </w:r>
      <w:r w:rsidRPr="00C36165">
        <w:rPr>
          <w:rFonts w:ascii="標楷體" w:eastAsia="標楷體" w:hAnsi="標楷體"/>
          <w:color w:val="000000"/>
          <w:sz w:val="32"/>
          <w:szCs w:val="32"/>
        </w:rPr>
        <w:t>（口試）個人簡歷</w:t>
      </w:r>
    </w:p>
    <w:tbl>
      <w:tblPr>
        <w:tblStyle w:val="af4"/>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
        <w:gridCol w:w="2781"/>
        <w:gridCol w:w="567"/>
        <w:gridCol w:w="2293"/>
        <w:gridCol w:w="781"/>
        <w:gridCol w:w="2733"/>
      </w:tblGrid>
      <w:tr w:rsidR="008E5215" w:rsidRPr="00C36165" w14:paraId="3E9F48BE" w14:textId="77777777" w:rsidTr="003771D4">
        <w:trPr>
          <w:trHeight w:val="954"/>
        </w:trPr>
        <w:tc>
          <w:tcPr>
            <w:tcW w:w="729" w:type="dxa"/>
            <w:vAlign w:val="center"/>
          </w:tcPr>
          <w:p w14:paraId="7C97D16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姓</w:t>
            </w:r>
          </w:p>
          <w:p w14:paraId="6748527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名</w:t>
            </w:r>
          </w:p>
        </w:tc>
        <w:tc>
          <w:tcPr>
            <w:tcW w:w="2781" w:type="dxa"/>
          </w:tcPr>
          <w:p w14:paraId="5C90DCD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567" w:type="dxa"/>
            <w:vAlign w:val="center"/>
          </w:tcPr>
          <w:p w14:paraId="3C764CF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性別</w:t>
            </w:r>
          </w:p>
        </w:tc>
        <w:tc>
          <w:tcPr>
            <w:tcW w:w="2293" w:type="dxa"/>
          </w:tcPr>
          <w:p w14:paraId="2172DC5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vAlign w:val="center"/>
          </w:tcPr>
          <w:p w14:paraId="4E7CF70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報考</w:t>
            </w:r>
          </w:p>
          <w:p w14:paraId="2B1DFBE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類別</w:t>
            </w:r>
          </w:p>
        </w:tc>
        <w:tc>
          <w:tcPr>
            <w:tcW w:w="2733" w:type="dxa"/>
          </w:tcPr>
          <w:p w14:paraId="3855620C"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7E929F09" w14:textId="77777777" w:rsidTr="003771D4">
        <w:trPr>
          <w:trHeight w:val="886"/>
        </w:trPr>
        <w:tc>
          <w:tcPr>
            <w:tcW w:w="729" w:type="dxa"/>
            <w:vAlign w:val="center"/>
          </w:tcPr>
          <w:p w14:paraId="7FB66774"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地</w:t>
            </w:r>
          </w:p>
          <w:p w14:paraId="13ABC37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址</w:t>
            </w:r>
          </w:p>
        </w:tc>
        <w:tc>
          <w:tcPr>
            <w:tcW w:w="5641" w:type="dxa"/>
            <w:gridSpan w:val="3"/>
          </w:tcPr>
          <w:p w14:paraId="3F760BC9"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tcPr>
          <w:p w14:paraId="2EAF0546"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C36165">
              <w:rPr>
                <w:rFonts w:ascii="標楷體" w:eastAsia="標楷體" w:hAnsi="標楷體" w:cs="標楷體"/>
                <w:color w:val="000000"/>
                <w:szCs w:val="24"/>
              </w:rPr>
              <w:t>出生年月日</w:t>
            </w:r>
          </w:p>
        </w:tc>
        <w:tc>
          <w:tcPr>
            <w:tcW w:w="2733" w:type="dxa"/>
          </w:tcPr>
          <w:p w14:paraId="0B6A0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56099FE4" w14:textId="77777777" w:rsidTr="003771D4">
        <w:trPr>
          <w:trHeight w:val="1969"/>
        </w:trPr>
        <w:tc>
          <w:tcPr>
            <w:tcW w:w="729" w:type="dxa"/>
            <w:vAlign w:val="center"/>
          </w:tcPr>
          <w:p w14:paraId="59EC0731"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4EDCC46F"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學歷</w:t>
            </w:r>
          </w:p>
          <w:p w14:paraId="0668A3C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7760C244"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66787EBD" w14:textId="77777777" w:rsidTr="003771D4">
        <w:trPr>
          <w:trHeight w:val="1916"/>
        </w:trPr>
        <w:tc>
          <w:tcPr>
            <w:tcW w:w="729" w:type="dxa"/>
            <w:vAlign w:val="center"/>
          </w:tcPr>
          <w:p w14:paraId="4A47CAF7"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3F42371A"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6A48C45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經歷</w:t>
            </w:r>
          </w:p>
          <w:p w14:paraId="04A082D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1CC9228B"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6B3EE23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06CD8166" w14:textId="77777777" w:rsidTr="003771D4">
        <w:trPr>
          <w:trHeight w:val="1462"/>
        </w:trPr>
        <w:tc>
          <w:tcPr>
            <w:tcW w:w="729" w:type="dxa"/>
            <w:vAlign w:val="center"/>
          </w:tcPr>
          <w:p w14:paraId="37A30C20"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0514FDF2"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專長</w:t>
            </w:r>
          </w:p>
          <w:p w14:paraId="115EE9FC"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Pr>
          <w:p w14:paraId="01431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3BCDD1C2" w14:textId="77777777" w:rsidTr="003771D4">
        <w:trPr>
          <w:cantSplit/>
          <w:trHeight w:val="2266"/>
        </w:trPr>
        <w:tc>
          <w:tcPr>
            <w:tcW w:w="729" w:type="dxa"/>
            <w:tcBorders>
              <w:bottom w:val="single" w:sz="4" w:space="0" w:color="000000"/>
            </w:tcBorders>
            <w:vAlign w:val="center"/>
          </w:tcPr>
          <w:p w14:paraId="14E9D783"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rPr>
            </w:pPr>
            <w:r w:rsidRPr="00C36165">
              <w:rPr>
                <w:rFonts w:ascii="標楷體" w:eastAsia="標楷體" w:hAnsi="標楷體" w:cs="標楷體"/>
                <w:color w:val="000000"/>
                <w:szCs w:val="24"/>
              </w:rPr>
              <w:t>參與或指導相關活動具體事蹟</w:t>
            </w:r>
          </w:p>
        </w:tc>
        <w:tc>
          <w:tcPr>
            <w:tcW w:w="9155" w:type="dxa"/>
            <w:gridSpan w:val="5"/>
            <w:tcBorders>
              <w:bottom w:val="single" w:sz="4" w:space="0" w:color="000000"/>
            </w:tcBorders>
          </w:tcPr>
          <w:p w14:paraId="69FD7712"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C36165" w14:paraId="63C1CB5A" w14:textId="77777777" w:rsidTr="003771D4">
        <w:trPr>
          <w:cantSplit/>
          <w:trHeight w:val="2883"/>
        </w:trPr>
        <w:tc>
          <w:tcPr>
            <w:tcW w:w="729" w:type="dxa"/>
            <w:tcBorders>
              <w:bottom w:val="single" w:sz="4" w:space="0" w:color="000000"/>
            </w:tcBorders>
            <w:vAlign w:val="center"/>
          </w:tcPr>
          <w:p w14:paraId="61F4C3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個</w:t>
            </w:r>
          </w:p>
          <w:p w14:paraId="060E8E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人</w:t>
            </w:r>
          </w:p>
          <w:p w14:paraId="778F17A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教</w:t>
            </w:r>
          </w:p>
          <w:p w14:paraId="478A786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育</w:t>
            </w:r>
          </w:p>
          <w:p w14:paraId="26398C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理</w:t>
            </w:r>
          </w:p>
          <w:p w14:paraId="08D90488"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念</w:t>
            </w:r>
          </w:p>
          <w:p w14:paraId="088F8F08"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155" w:type="dxa"/>
            <w:gridSpan w:val="5"/>
            <w:tcBorders>
              <w:bottom w:val="single" w:sz="4" w:space="0" w:color="000000"/>
            </w:tcBorders>
          </w:tcPr>
          <w:p w14:paraId="066ECD2C"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bl>
    <w:p w14:paraId="1CA328A5" w14:textId="77777777" w:rsidR="008E5215" w:rsidRPr="00C36165" w:rsidRDefault="00E52327">
      <w:pPr>
        <w:numPr>
          <w:ilvl w:val="0"/>
          <w:numId w:val="1"/>
        </w:num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6"/>
          <w:szCs w:val="26"/>
        </w:rPr>
        <w:t>本簡歷請準備一式3份，於口試時繳交口試委員，A4格式，每份以不超過一頁為限。</w:t>
      </w:r>
    </w:p>
    <w:p w14:paraId="3A5AF977" w14:textId="77777777" w:rsidR="008E5215" w:rsidRPr="00C36165" w:rsidRDefault="00E52327">
      <w:pPr>
        <w:pBdr>
          <w:top w:val="nil"/>
          <w:left w:val="nil"/>
          <w:bottom w:val="nil"/>
          <w:right w:val="nil"/>
          <w:between w:val="nil"/>
        </w:pBdr>
        <w:spacing w:line="240" w:lineRule="auto"/>
        <w:ind w:left="4" w:hanging="6"/>
        <w:jc w:val="center"/>
        <w:rPr>
          <w:rFonts w:ascii="標楷體" w:eastAsia="標楷體" w:hAnsi="標楷體"/>
          <w:color w:val="000000"/>
          <w:sz w:val="64"/>
          <w:szCs w:val="64"/>
        </w:rPr>
      </w:pPr>
      <w:r w:rsidRPr="00C36165">
        <w:rPr>
          <w:rFonts w:ascii="標楷體" w:eastAsia="標楷體" w:hAnsi="標楷體"/>
          <w:b/>
          <w:color w:val="000000"/>
          <w:sz w:val="64"/>
          <w:szCs w:val="64"/>
        </w:rPr>
        <w:lastRenderedPageBreak/>
        <w:t>報名委託書</w:t>
      </w:r>
    </w:p>
    <w:p w14:paraId="4F21148F" w14:textId="77777777" w:rsidR="008E5215" w:rsidRPr="00C36165" w:rsidRDefault="008E5215">
      <w:pPr>
        <w:pBdr>
          <w:top w:val="nil"/>
          <w:left w:val="nil"/>
          <w:bottom w:val="nil"/>
          <w:right w:val="nil"/>
          <w:between w:val="nil"/>
        </w:pBdr>
        <w:spacing w:line="240" w:lineRule="auto"/>
        <w:ind w:left="2" w:hanging="4"/>
        <w:jc w:val="center"/>
        <w:rPr>
          <w:rFonts w:ascii="標楷體" w:eastAsia="標楷體" w:hAnsi="標楷體"/>
          <w:color w:val="000000"/>
          <w:sz w:val="44"/>
          <w:szCs w:val="44"/>
        </w:rPr>
      </w:pPr>
    </w:p>
    <w:p w14:paraId="431E92FB" w14:textId="7E1651D8"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本人擬報名參加「屏東縣霧臺國民小學11</w:t>
      </w:r>
      <w:r w:rsidR="00C36165" w:rsidRPr="00C36165">
        <w:rPr>
          <w:rFonts w:ascii="標楷體" w:eastAsia="標楷體" w:hAnsi="標楷體"/>
          <w:color w:val="000000"/>
          <w:sz w:val="32"/>
          <w:szCs w:val="32"/>
        </w:rPr>
        <w:t>4</w:t>
      </w:r>
      <w:r w:rsidRPr="00C36165">
        <w:rPr>
          <w:rFonts w:ascii="標楷體" w:eastAsia="標楷體" w:hAnsi="標楷體"/>
          <w:color w:val="000000"/>
          <w:sz w:val="32"/>
          <w:szCs w:val="32"/>
        </w:rPr>
        <w:t>學年度代理</w:t>
      </w:r>
      <w:r w:rsidR="004C7E4E">
        <w:rPr>
          <w:rFonts w:ascii="標楷體" w:eastAsia="標楷體" w:hAnsi="標楷體" w:hint="eastAsia"/>
          <w:color w:val="000000"/>
          <w:sz w:val="32"/>
          <w:szCs w:val="32"/>
        </w:rPr>
        <w:t>代課</w:t>
      </w:r>
      <w:r w:rsidRPr="00C36165">
        <w:rPr>
          <w:rFonts w:ascii="標楷體" w:eastAsia="標楷體" w:hAnsi="標楷體"/>
          <w:color w:val="000000"/>
          <w:sz w:val="32"/>
          <w:szCs w:val="32"/>
        </w:rPr>
        <w:t>教師甄選」，因故無法親自前往報名，特全權委託 （</w:t>
      </w:r>
      <w:r w:rsidRPr="00C36165">
        <w:rPr>
          <w:rFonts w:ascii="標楷體" w:eastAsia="標楷體" w:hAnsi="標楷體"/>
          <w:color w:val="000000"/>
          <w:sz w:val="32"/>
          <w:szCs w:val="32"/>
          <w:u w:val="single"/>
        </w:rPr>
        <w:t xml:space="preserve">              </w:t>
      </w:r>
      <w:r w:rsidRPr="00C36165">
        <w:rPr>
          <w:rFonts w:ascii="標楷體" w:eastAsia="標楷體" w:hAnsi="標楷體" w:cs="標楷體"/>
          <w:color w:val="000000"/>
          <w:sz w:val="32"/>
          <w:szCs w:val="32"/>
        </w:rPr>
        <w:t>，</w:t>
      </w:r>
      <w:r w:rsidRPr="00C36165">
        <w:rPr>
          <w:rFonts w:ascii="標楷體" w:eastAsia="標楷體" w:hAnsi="標楷體"/>
          <w:color w:val="000000"/>
          <w:sz w:val="32"/>
          <w:szCs w:val="32"/>
        </w:rPr>
        <w:t>身份證字號</w:t>
      </w:r>
      <w:r w:rsidRPr="00C36165">
        <w:rPr>
          <w:rFonts w:ascii="標楷體" w:eastAsia="標楷體" w:hAnsi="標楷體"/>
          <w:color w:val="000000"/>
          <w:sz w:val="32"/>
          <w:szCs w:val="32"/>
          <w:u w:val="single"/>
        </w:rPr>
        <w:t xml:space="preserve">              </w:t>
      </w:r>
      <w:r w:rsidRPr="00C36165">
        <w:rPr>
          <w:rFonts w:ascii="標楷體" w:eastAsia="標楷體" w:hAnsi="標楷體"/>
          <w:color w:val="000000"/>
          <w:sz w:val="32"/>
          <w:szCs w:val="32"/>
        </w:rPr>
        <w:t>）代為報名，並完全接受甄選單位審查結果，絕無異議，特立此委託書為憑。</w:t>
      </w:r>
    </w:p>
    <w:p w14:paraId="06F989A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此 致</w:t>
      </w:r>
    </w:p>
    <w:p w14:paraId="2E2225F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屏東縣</w:t>
      </w:r>
      <w:r w:rsidRPr="00C36165">
        <w:rPr>
          <w:rFonts w:ascii="標楷體" w:eastAsia="標楷體" w:hAnsi="標楷體" w:cs="標楷體"/>
          <w:color w:val="000000"/>
          <w:sz w:val="32"/>
          <w:szCs w:val="32"/>
        </w:rPr>
        <w:t>霧臺</w:t>
      </w:r>
      <w:r w:rsidRPr="00C36165">
        <w:rPr>
          <w:rFonts w:ascii="標楷體" w:eastAsia="標楷體" w:hAnsi="標楷體"/>
          <w:color w:val="000000"/>
          <w:sz w:val="32"/>
          <w:szCs w:val="32"/>
        </w:rPr>
        <w:t>國民小學</w:t>
      </w:r>
    </w:p>
    <w:p w14:paraId="6F17DA0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p w14:paraId="0113780A"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                      （親自簽章）</w:t>
      </w:r>
    </w:p>
    <w:p w14:paraId="62F0CE1B"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委託人身分證字號：</w:t>
      </w:r>
    </w:p>
    <w:p w14:paraId="4B1FBDAC"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委託人聯絡電話：</w:t>
      </w:r>
    </w:p>
    <w:p w14:paraId="1BBC48F4"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                         （簽章）</w:t>
      </w:r>
    </w:p>
    <w:p w14:paraId="21476779"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受託人聯絡電話：</w:t>
      </w:r>
    </w:p>
    <w:p w14:paraId="4B595497" w14:textId="77777777" w:rsidR="008E5215" w:rsidRPr="00C36165" w:rsidRDefault="008E5215">
      <w:pPr>
        <w:pBdr>
          <w:top w:val="nil"/>
          <w:left w:val="nil"/>
          <w:bottom w:val="nil"/>
          <w:right w:val="nil"/>
          <w:between w:val="nil"/>
        </w:pBdr>
        <w:spacing w:before="180" w:after="180" w:line="360" w:lineRule="auto"/>
        <w:ind w:left="1" w:hanging="3"/>
        <w:jc w:val="center"/>
        <w:rPr>
          <w:rFonts w:ascii="標楷體" w:eastAsia="標楷體" w:hAnsi="標楷體"/>
          <w:color w:val="000000"/>
          <w:sz w:val="32"/>
          <w:szCs w:val="32"/>
        </w:rPr>
      </w:pPr>
    </w:p>
    <w:p w14:paraId="3D0EF135"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中 華 民 國             年           月             日</w:t>
      </w:r>
    </w:p>
    <w:p w14:paraId="01485B9E" w14:textId="77777777" w:rsidR="008E5215" w:rsidRPr="00C36165" w:rsidRDefault="008E5215">
      <w:pPr>
        <w:pBdr>
          <w:top w:val="nil"/>
          <w:left w:val="nil"/>
          <w:bottom w:val="nil"/>
          <w:right w:val="nil"/>
          <w:between w:val="nil"/>
        </w:pBdr>
        <w:spacing w:line="240" w:lineRule="auto"/>
        <w:ind w:left="0" w:hanging="2"/>
        <w:rPr>
          <w:rFonts w:ascii="標楷體" w:eastAsia="標楷體" w:hAnsi="標楷體"/>
          <w:color w:val="000000"/>
          <w:szCs w:val="24"/>
        </w:rPr>
        <w:sectPr w:rsidR="008E5215" w:rsidRPr="00C36165">
          <w:pgSz w:w="11907" w:h="16840"/>
          <w:pgMar w:top="975" w:right="987" w:bottom="1140" w:left="958" w:header="851" w:footer="992" w:gutter="0"/>
          <w:cols w:space="720"/>
        </w:sectPr>
      </w:pPr>
    </w:p>
    <w:p w14:paraId="4FEF7C50" w14:textId="77777777" w:rsidR="008E5215" w:rsidRPr="00C36165" w:rsidRDefault="00E52327">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C36165">
        <w:rPr>
          <w:rFonts w:ascii="標楷體" w:eastAsia="標楷體" w:hAnsi="標楷體" w:cs="標楷體"/>
          <w:color w:val="000000"/>
          <w:sz w:val="48"/>
          <w:szCs w:val="48"/>
        </w:rPr>
        <w:lastRenderedPageBreak/>
        <w:t>切   結   書</w:t>
      </w:r>
    </w:p>
    <w:p w14:paraId="3180E095" w14:textId="77777777" w:rsidR="008E5215" w:rsidRPr="00C36165" w:rsidRDefault="008E5215">
      <w:pPr>
        <w:pBdr>
          <w:top w:val="nil"/>
          <w:left w:val="nil"/>
          <w:bottom w:val="nil"/>
          <w:right w:val="nil"/>
          <w:between w:val="nil"/>
        </w:pBdr>
        <w:spacing w:line="240" w:lineRule="auto"/>
        <w:ind w:left="3" w:hanging="5"/>
        <w:jc w:val="center"/>
        <w:rPr>
          <w:rFonts w:ascii="標楷體" w:eastAsia="標楷體" w:hAnsi="標楷體" w:cs="書法家顏楷體"/>
          <w:color w:val="000000"/>
          <w:sz w:val="48"/>
          <w:szCs w:val="48"/>
        </w:rPr>
      </w:pPr>
    </w:p>
    <w:p w14:paraId="38347910" w14:textId="5FCDEC8F"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本人           先生/小姐 報名屏東縣霧臺國</w:t>
      </w:r>
      <w:sdt>
        <w:sdtPr>
          <w:rPr>
            <w:rFonts w:ascii="標楷體" w:eastAsia="標楷體" w:hAnsi="標楷體"/>
          </w:rPr>
          <w:tag w:val="goog_rdk_102"/>
          <w:id w:val="-1870824918"/>
        </w:sdtPr>
        <w:sdtEndPr/>
        <w:sdtContent>
          <w:r w:rsidRPr="00C36165">
            <w:rPr>
              <w:rFonts w:ascii="標楷體" w:eastAsia="標楷體" w:hAnsi="標楷體" w:cs="Gungsuh"/>
              <w:color w:val="000000"/>
              <w:sz w:val="32"/>
              <w:szCs w:val="32"/>
            </w:rPr>
            <w:t>民小學11</w:t>
          </w:r>
          <w:r w:rsidR="00C36165">
            <w:rPr>
              <w:rFonts w:ascii="標楷體" w:eastAsia="標楷體" w:hAnsi="標楷體" w:cs="Gungsuh"/>
              <w:color w:val="000000"/>
              <w:sz w:val="32"/>
              <w:szCs w:val="32"/>
            </w:rPr>
            <w:t>4</w:t>
          </w:r>
          <w:r w:rsidRPr="00C36165">
            <w:rPr>
              <w:rFonts w:ascii="標楷體" w:eastAsia="標楷體" w:hAnsi="標楷體" w:cs="Gungsuh"/>
              <w:color w:val="000000"/>
              <w:sz w:val="32"/>
              <w:szCs w:val="32"/>
            </w:rPr>
            <w:t>學年度</w:t>
          </w:r>
        </w:sdtContent>
      </w:sdt>
      <w:r w:rsidRPr="00C36165">
        <w:rPr>
          <w:rFonts w:ascii="標楷體" w:eastAsia="標楷體" w:hAnsi="標楷體" w:cs="標楷體"/>
          <w:color w:val="000000"/>
          <w:sz w:val="32"/>
          <w:szCs w:val="32"/>
        </w:rPr>
        <w:t>代理</w:t>
      </w:r>
      <w:r w:rsidR="004C7E4E">
        <w:rPr>
          <w:rFonts w:ascii="標楷體" w:eastAsia="標楷體" w:hAnsi="標楷體" w:cs="標楷體" w:hint="eastAsia"/>
          <w:color w:val="000000"/>
          <w:sz w:val="32"/>
          <w:szCs w:val="32"/>
        </w:rPr>
        <w:t>代課</w:t>
      </w:r>
      <w:r w:rsidRPr="00C36165">
        <w:rPr>
          <w:rFonts w:ascii="標楷體" w:eastAsia="標楷體" w:hAnsi="標楷體" w:cs="標楷體"/>
          <w:color w:val="000000"/>
          <w:sz w:val="32"/>
          <w:szCs w:val="32"/>
        </w:rPr>
        <w:t>教師</w:t>
      </w:r>
      <w:sdt>
        <w:sdtPr>
          <w:rPr>
            <w:rFonts w:ascii="標楷體" w:eastAsia="標楷體" w:hAnsi="標楷體"/>
          </w:rPr>
          <w:tag w:val="goog_rdk_103"/>
          <w:id w:val="-157772283"/>
        </w:sdtPr>
        <w:sdtEndPr/>
        <w:sdtContent>
          <w:r w:rsidRPr="00C36165">
            <w:rPr>
              <w:rFonts w:ascii="標楷體" w:eastAsia="標楷體" w:hAnsi="標楷體" w:cs="Gungsuh"/>
              <w:color w:val="000000"/>
              <w:sz w:val="32"/>
              <w:szCs w:val="32"/>
            </w:rPr>
            <w:t>時已詳閱甄選簡章內容，</w:t>
          </w:r>
        </w:sdtContent>
      </w:sdt>
      <w:r w:rsidRPr="00C36165">
        <w:rPr>
          <w:rFonts w:ascii="標楷體" w:eastAsia="標楷體" w:hAnsi="標楷體" w:cs="標楷體"/>
          <w:color w:val="000000"/>
          <w:sz w:val="32"/>
          <w:szCs w:val="32"/>
        </w:rPr>
        <w:t>茲切結下列事項：</w:t>
      </w:r>
    </w:p>
    <w:p w14:paraId="501538D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5932B51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二、如為政府機關或公立學校現職人員，應於應聘時同時檢具原服務機關學校離職證明書或同意書，否則無異議由聘任學校依規定不予聘任。</w:t>
      </w:r>
    </w:p>
    <w:p w14:paraId="095A58E0"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三、本人              體檢若有活動性肺結核、惡性傳染病之一者，及違反教師法即取消其應聘資格。</w:t>
      </w:r>
    </w:p>
    <w:p w14:paraId="6A104637"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四、本人              提交之『警察刑事紀錄證明』，如有前科紀錄及無法提出者，取消其應聘資格。</w:t>
      </w:r>
    </w:p>
    <w:p w14:paraId="0D6298B4" w14:textId="77777777" w:rsidR="008E5215" w:rsidRPr="00C36165" w:rsidRDefault="008E5215">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A88FA60" w14:textId="77777777" w:rsidR="008E5215" w:rsidRPr="00C36165" w:rsidRDefault="00E52327">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此    致</w:t>
      </w:r>
    </w:p>
    <w:p w14:paraId="13F9E53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sidRPr="00C36165">
        <w:rPr>
          <w:rFonts w:ascii="標楷體" w:eastAsia="標楷體" w:hAnsi="標楷體"/>
          <w:color w:val="000000"/>
          <w:sz w:val="28"/>
          <w:szCs w:val="28"/>
        </w:rPr>
        <w:t xml:space="preserve">  </w:t>
      </w:r>
      <w:r w:rsidRPr="00C36165">
        <w:rPr>
          <w:rFonts w:ascii="標楷體" w:eastAsia="標楷體" w:hAnsi="標楷體"/>
          <w:color w:val="000000"/>
          <w:sz w:val="36"/>
          <w:szCs w:val="36"/>
        </w:rPr>
        <w:t>屏東縣霧臺國民小學</w:t>
      </w:r>
    </w:p>
    <w:p w14:paraId="74DADBCC"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B2F0E22" w14:textId="77777777" w:rsidR="008E5215" w:rsidRPr="00C36165" w:rsidRDefault="00E52327">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立切結書人：</w:t>
      </w:r>
    </w:p>
    <w:p w14:paraId="273DECEB"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DB6C08D"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身分證字號：</w:t>
      </w:r>
    </w:p>
    <w:p w14:paraId="37059825"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CAAA2BF"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28"/>
          <w:szCs w:val="28"/>
        </w:rPr>
        <w:t>住      址：</w:t>
      </w:r>
    </w:p>
    <w:p w14:paraId="69327B63"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0B4647F"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33804CA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C0A824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1A35D509" w14:textId="77777777" w:rsidR="008E5215" w:rsidRPr="00C36165" w:rsidRDefault="00E52327">
      <w:pPr>
        <w:pBdr>
          <w:top w:val="nil"/>
          <w:left w:val="nil"/>
          <w:bottom w:val="nil"/>
          <w:right w:val="nil"/>
          <w:between w:val="nil"/>
        </w:pBdr>
        <w:spacing w:before="120" w:line="240" w:lineRule="auto"/>
        <w:ind w:left="1" w:hanging="3"/>
        <w:jc w:val="center"/>
        <w:rPr>
          <w:rFonts w:ascii="標楷體" w:eastAsia="標楷體" w:hAnsi="標楷體" w:cs="標楷體"/>
          <w:color w:val="000000"/>
          <w:sz w:val="22"/>
        </w:rPr>
      </w:pPr>
      <w:r w:rsidRPr="00C36165">
        <w:rPr>
          <w:rFonts w:ascii="標楷體" w:eastAsia="標楷體" w:hAnsi="標楷體" w:cs="標楷體"/>
          <w:color w:val="000000"/>
          <w:sz w:val="32"/>
          <w:szCs w:val="32"/>
        </w:rPr>
        <w:t>中 華 民 國            年           月            日</w:t>
      </w:r>
      <w:r w:rsidRPr="00C36165">
        <w:rPr>
          <w:rFonts w:ascii="標楷體" w:eastAsia="標楷體" w:hAnsi="標楷體" w:cs="標楷體"/>
          <w:color w:val="000000"/>
          <w:sz w:val="22"/>
        </w:rPr>
        <w:t xml:space="preserve">  </w:t>
      </w:r>
    </w:p>
    <w:sectPr w:rsidR="008E5215" w:rsidRPr="00C36165">
      <w:pgSz w:w="11907" w:h="16840"/>
      <w:pgMar w:top="794" w:right="680" w:bottom="79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CFA6" w14:textId="77777777" w:rsidR="001A5D03" w:rsidRDefault="001A5D03" w:rsidP="00121B84">
      <w:pPr>
        <w:spacing w:line="240" w:lineRule="auto"/>
        <w:ind w:left="0" w:hanging="2"/>
      </w:pPr>
      <w:r>
        <w:separator/>
      </w:r>
    </w:p>
  </w:endnote>
  <w:endnote w:type="continuationSeparator" w:id="0">
    <w:p w14:paraId="4B25F04F" w14:textId="77777777" w:rsidR="001A5D03" w:rsidRDefault="001A5D03" w:rsidP="00121B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7FA0" w14:textId="77777777" w:rsidR="00121B84" w:rsidRDefault="00121B84">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25F4" w14:textId="77777777" w:rsidR="00121B84" w:rsidRDefault="00121B84">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CA58" w14:textId="77777777" w:rsidR="00121B84" w:rsidRDefault="00121B84">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F675" w14:textId="77777777" w:rsidR="001A5D03" w:rsidRDefault="001A5D03" w:rsidP="00121B84">
      <w:pPr>
        <w:spacing w:line="240" w:lineRule="auto"/>
        <w:ind w:left="0" w:hanging="2"/>
      </w:pPr>
      <w:r>
        <w:separator/>
      </w:r>
    </w:p>
  </w:footnote>
  <w:footnote w:type="continuationSeparator" w:id="0">
    <w:p w14:paraId="0BE586E1" w14:textId="77777777" w:rsidR="001A5D03" w:rsidRDefault="001A5D03" w:rsidP="00121B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B660" w14:textId="77777777" w:rsidR="00121B84" w:rsidRDefault="00121B84">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C072" w14:textId="77777777" w:rsidR="00121B84" w:rsidRDefault="00121B84">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5B42" w14:textId="77777777" w:rsidR="00121B84" w:rsidRDefault="00121B84">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1BC"/>
    <w:multiLevelType w:val="hybridMultilevel"/>
    <w:tmpl w:val="C966F89C"/>
    <w:lvl w:ilvl="0" w:tplc="F66AD37C">
      <w:start w:val="1"/>
      <w:numFmt w:val="taiwaneseCountingThousand"/>
      <w:lvlText w:val="%1、"/>
      <w:lvlJc w:val="left"/>
      <w:pPr>
        <w:ind w:left="480" w:hanging="480"/>
      </w:pPr>
      <w:rPr>
        <w:rFonts w:cs="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B4B4B"/>
    <w:multiLevelType w:val="multilevel"/>
    <w:tmpl w:val="A6D6D264"/>
    <w:lvl w:ilvl="0">
      <w:start w:val="3"/>
      <w:numFmt w:val="bullet"/>
      <w:lvlText w:val="※"/>
      <w:lvlJc w:val="left"/>
      <w:pPr>
        <w:ind w:left="360" w:hanging="360"/>
      </w:pPr>
      <w:rPr>
        <w:rFonts w:ascii="標楷體" w:eastAsia="標楷體" w:hAnsi="標楷體" w:cs="標楷體"/>
        <w:sz w:val="28"/>
        <w:szCs w:val="28"/>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 w15:restartNumberingAfterBreak="0">
    <w:nsid w:val="2FC14CBE"/>
    <w:multiLevelType w:val="hybridMultilevel"/>
    <w:tmpl w:val="6A603F44"/>
    <w:lvl w:ilvl="0" w:tplc="5CF4649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7E960B65"/>
    <w:multiLevelType w:val="multilevel"/>
    <w:tmpl w:val="C918340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7FAF20FF"/>
    <w:multiLevelType w:val="multilevel"/>
    <w:tmpl w:val="357642C6"/>
    <w:lvl w:ilvl="0">
      <w:start w:val="1"/>
      <w:numFmt w:val="decimal"/>
      <w:lvlText w:val="%1."/>
      <w:lvlJc w:val="left"/>
      <w:pPr>
        <w:ind w:left="499" w:hanging="360"/>
      </w:pPr>
      <w:rPr>
        <w:vertAlign w:val="baseline"/>
      </w:rPr>
    </w:lvl>
    <w:lvl w:ilvl="1">
      <w:start w:val="1"/>
      <w:numFmt w:val="decimal"/>
      <w:lvlText w:val="%2、"/>
      <w:lvlJc w:val="left"/>
      <w:pPr>
        <w:ind w:left="1099" w:hanging="480"/>
      </w:pPr>
      <w:rPr>
        <w:vertAlign w:val="baseline"/>
      </w:rPr>
    </w:lvl>
    <w:lvl w:ilvl="2">
      <w:start w:val="1"/>
      <w:numFmt w:val="lowerRoman"/>
      <w:lvlText w:val="%3."/>
      <w:lvlJc w:val="right"/>
      <w:pPr>
        <w:ind w:left="1579" w:hanging="480"/>
      </w:pPr>
      <w:rPr>
        <w:vertAlign w:val="baseline"/>
      </w:rPr>
    </w:lvl>
    <w:lvl w:ilvl="3">
      <w:start w:val="1"/>
      <w:numFmt w:val="decimal"/>
      <w:lvlText w:val="%4."/>
      <w:lvlJc w:val="left"/>
      <w:pPr>
        <w:ind w:left="2059" w:hanging="480"/>
      </w:pPr>
      <w:rPr>
        <w:vertAlign w:val="baseline"/>
      </w:rPr>
    </w:lvl>
    <w:lvl w:ilvl="4">
      <w:start w:val="1"/>
      <w:numFmt w:val="decimal"/>
      <w:lvlText w:val="%5、"/>
      <w:lvlJc w:val="left"/>
      <w:pPr>
        <w:ind w:left="2539" w:hanging="480"/>
      </w:pPr>
      <w:rPr>
        <w:vertAlign w:val="baseline"/>
      </w:rPr>
    </w:lvl>
    <w:lvl w:ilvl="5">
      <w:start w:val="1"/>
      <w:numFmt w:val="lowerRoman"/>
      <w:lvlText w:val="%6."/>
      <w:lvlJc w:val="right"/>
      <w:pPr>
        <w:ind w:left="3019" w:hanging="480"/>
      </w:pPr>
      <w:rPr>
        <w:vertAlign w:val="baseline"/>
      </w:rPr>
    </w:lvl>
    <w:lvl w:ilvl="6">
      <w:start w:val="1"/>
      <w:numFmt w:val="decimal"/>
      <w:lvlText w:val="%7."/>
      <w:lvlJc w:val="left"/>
      <w:pPr>
        <w:ind w:left="3499" w:hanging="480"/>
      </w:pPr>
      <w:rPr>
        <w:vertAlign w:val="baseline"/>
      </w:rPr>
    </w:lvl>
    <w:lvl w:ilvl="7">
      <w:start w:val="1"/>
      <w:numFmt w:val="decimal"/>
      <w:lvlText w:val="%8、"/>
      <w:lvlJc w:val="left"/>
      <w:pPr>
        <w:ind w:left="3979" w:hanging="480"/>
      </w:pPr>
      <w:rPr>
        <w:vertAlign w:val="baseline"/>
      </w:rPr>
    </w:lvl>
    <w:lvl w:ilvl="8">
      <w:start w:val="1"/>
      <w:numFmt w:val="lowerRoman"/>
      <w:lvlText w:val="%9."/>
      <w:lvlJc w:val="right"/>
      <w:pPr>
        <w:ind w:left="4459" w:hanging="480"/>
      </w:pPr>
      <w:rPr>
        <w:vertAlign w:val="baseli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15"/>
    <w:rsid w:val="00050025"/>
    <w:rsid w:val="00067A90"/>
    <w:rsid w:val="000D03B6"/>
    <w:rsid w:val="00121B84"/>
    <w:rsid w:val="001A5D03"/>
    <w:rsid w:val="002D73F7"/>
    <w:rsid w:val="003771D4"/>
    <w:rsid w:val="004A6BF3"/>
    <w:rsid w:val="004C7E4E"/>
    <w:rsid w:val="00767DFD"/>
    <w:rsid w:val="008E5215"/>
    <w:rsid w:val="00914782"/>
    <w:rsid w:val="00AC1DEB"/>
    <w:rsid w:val="00B66471"/>
    <w:rsid w:val="00C2481F"/>
    <w:rsid w:val="00C24FCC"/>
    <w:rsid w:val="00C36165"/>
    <w:rsid w:val="00CC392D"/>
    <w:rsid w:val="00D26E7B"/>
    <w:rsid w:val="00E52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DE9B"/>
  <w15:docId w15:val="{A038E628-0A1F-4DFC-8BAD-939A4D6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Pr>
      <w:rFonts w:ascii="Times New Roman" w:hAnsi="Times New Roman"/>
      <w:kern w:val="0"/>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character" w:styleId="a6">
    <w:name w:val="page number"/>
    <w:basedOn w:val="a0"/>
    <w:rPr>
      <w:w w:val="100"/>
      <w:position w:val="-1"/>
      <w:effect w:val="none"/>
      <w:vertAlign w:val="baseline"/>
      <w:cs w:val="0"/>
      <w:em w:val="none"/>
    </w:rPr>
  </w:style>
  <w:style w:type="paragraph" w:styleId="a7">
    <w:name w:val="header"/>
    <w:basedOn w:val="a"/>
    <w:qFormat/>
    <w:rPr>
      <w:kern w:val="0"/>
      <w:sz w:val="20"/>
      <w:szCs w:val="20"/>
    </w:rPr>
  </w:style>
  <w:style w:type="character" w:customStyle="1" w:styleId="a8">
    <w:name w:val="頁首 字元"/>
    <w:rPr>
      <w:w w:val="100"/>
      <w:position w:val="-1"/>
      <w:sz w:val="20"/>
      <w:szCs w:val="20"/>
      <w:effect w:val="none"/>
      <w:vertAlign w:val="baseline"/>
      <w:cs w:val="0"/>
      <w:em w:val="none"/>
    </w:rPr>
  </w:style>
  <w:style w:type="character" w:styleId="a9">
    <w:name w:val="Hyperlink"/>
    <w:qFormat/>
    <w:rPr>
      <w:color w:val="0000FF"/>
      <w:w w:val="100"/>
      <w:position w:val="-1"/>
      <w:u w:val="single"/>
      <w:effect w:val="none"/>
      <w:vertAlign w:val="baseline"/>
      <w:cs w:val="0"/>
      <w:em w:val="none"/>
    </w:rPr>
  </w:style>
  <w:style w:type="paragraph" w:styleId="aa">
    <w:name w:val="Balloon Text"/>
    <w:basedOn w:val="a"/>
    <w:qFormat/>
    <w:rPr>
      <w:rFonts w:ascii="Cambria" w:hAnsi="Cambria"/>
      <w:kern w:val="0"/>
      <w:sz w:val="18"/>
      <w:szCs w:val="18"/>
    </w:rPr>
  </w:style>
  <w:style w:type="character" w:customStyle="1" w:styleId="ab">
    <w:name w:val="註解方塊文字 字元"/>
    <w:rPr>
      <w:rFonts w:ascii="Cambria" w:eastAsia="新細明體" w:hAnsi="Cambria" w:cs="Times New Roman"/>
      <w:w w:val="100"/>
      <w:position w:val="-1"/>
      <w:sz w:val="18"/>
      <w:szCs w:val="18"/>
      <w:effect w:val="none"/>
      <w:vertAlign w:val="baseline"/>
      <w:cs w:val="0"/>
      <w:em w:val="none"/>
    </w:rPr>
  </w:style>
  <w:style w:type="paragraph" w:styleId="ac">
    <w:name w:val="Body Text Indent"/>
    <w:basedOn w:val="a"/>
    <w:pPr>
      <w:adjustRightInd w:val="0"/>
      <w:spacing w:line="360" w:lineRule="atLeast"/>
      <w:ind w:leftChars="200" w:left="840" w:hangingChars="150" w:hanging="360"/>
      <w:textAlignment w:val="baseline"/>
    </w:pPr>
    <w:rPr>
      <w:rFonts w:ascii="標楷體" w:eastAsia="標楷體" w:hAnsi="Times New Roman"/>
      <w:kern w:val="0"/>
      <w:szCs w:val="20"/>
    </w:rPr>
  </w:style>
  <w:style w:type="character" w:customStyle="1" w:styleId="ad">
    <w:name w:val="本文縮排 字元"/>
    <w:rPr>
      <w:rFonts w:ascii="標楷體" w:eastAsia="標楷體" w:hAnsi="Times New Roman"/>
      <w:w w:val="100"/>
      <w:position w:val="-1"/>
      <w:sz w:val="24"/>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List Paragraph"/>
    <w:basedOn w:val="a"/>
    <w:uiPriority w:val="34"/>
    <w:qFormat/>
    <w:rsid w:val="000D03B6"/>
    <w:pPr>
      <w:ind w:leftChars="200" w:left="480"/>
    </w:pPr>
  </w:style>
  <w:style w:type="paragraph" w:styleId="af6">
    <w:name w:val="Body Text"/>
    <w:basedOn w:val="a"/>
    <w:link w:val="af7"/>
    <w:uiPriority w:val="99"/>
    <w:unhideWhenUsed/>
    <w:rsid w:val="00D26E7B"/>
    <w:pPr>
      <w:suppressAutoHyphens w:val="0"/>
      <w:spacing w:after="120" w:line="240" w:lineRule="auto"/>
      <w:ind w:leftChars="0" w:left="0" w:firstLineChars="0" w:firstLine="0"/>
      <w:textDirection w:val="lrTb"/>
      <w:textAlignment w:val="auto"/>
      <w:outlineLvl w:val="9"/>
    </w:pPr>
    <w:rPr>
      <w:rFonts w:eastAsia="新細明體" w:cs="Times New Roman"/>
      <w:position w:val="0"/>
    </w:rPr>
  </w:style>
  <w:style w:type="character" w:customStyle="1" w:styleId="af7">
    <w:name w:val="本文 字元"/>
    <w:basedOn w:val="a0"/>
    <w:link w:val="af6"/>
    <w:uiPriority w:val="99"/>
    <w:rsid w:val="00D26E7B"/>
    <w:rPr>
      <w:rFonts w:eastAsia="新細明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tai.wutps.ptc.edu.t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page.pt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utai.wutps.ptc.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hYnx39U1AYeYmauHSsRfCScM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DIIaC5namRneHMyCWguMzBqMHpsbDgAciExVDg5dkRvZjhXLW9aS1hVUkVZYy04SEl6X2ZCYTNw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2025-07-16T02:29:00Z</cp:lastPrinted>
  <dcterms:created xsi:type="dcterms:W3CDTF">2025-06-16T21:16:00Z</dcterms:created>
  <dcterms:modified xsi:type="dcterms:W3CDTF">2025-07-16T06:40:00Z</dcterms:modified>
</cp:coreProperties>
</file>